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945F" w14:textId="293F1D8A" w:rsidR="00857B83" w:rsidRPr="00857B83" w:rsidRDefault="006328C3" w:rsidP="00244673">
      <w:pPr>
        <w:pStyle w:val="IntenseQuote"/>
        <w:ind w:left="-284" w:right="-330"/>
      </w:pPr>
      <w:r>
        <w:t xml:space="preserve">Items to detail in your Digital Marketing Policy to protect both your organisation and its members. </w:t>
      </w:r>
      <w:r w:rsidR="00857B83" w:rsidRPr="00857B83">
        <w:t xml:space="preserve"> </w:t>
      </w:r>
    </w:p>
    <w:tbl>
      <w:tblPr>
        <w:tblStyle w:val="TableGridLight"/>
        <w:tblW w:w="10490" w:type="dxa"/>
        <w:tblInd w:w="-714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4073E4" w14:paraId="0FB87672" w14:textId="77777777" w:rsidTr="00BD0BE9">
        <w:tc>
          <w:tcPr>
            <w:tcW w:w="5954" w:type="dxa"/>
          </w:tcPr>
          <w:p w14:paraId="39835C1E" w14:textId="77777777" w:rsidR="006328C3" w:rsidRPr="006328C3" w:rsidRDefault="006328C3" w:rsidP="006328C3">
            <w:pPr>
              <w:rPr>
                <w:b/>
                <w:bCs/>
                <w:color w:val="F08B00" w:themeColor="accent1"/>
              </w:rPr>
            </w:pPr>
            <w:r w:rsidRPr="006328C3">
              <w:rPr>
                <w:b/>
                <w:bCs/>
                <w:color w:val="F08B00" w:themeColor="accent1"/>
              </w:rPr>
              <w:t xml:space="preserve">What can and cannot be published? </w:t>
            </w:r>
          </w:p>
          <w:p w14:paraId="070BE130" w14:textId="5F4F817B" w:rsidR="004073E4" w:rsidRPr="006328C3" w:rsidRDefault="006328C3" w:rsidP="006328C3">
            <w:r w:rsidRPr="006328C3">
              <w:t>Outline acceptable use policy for each social media presence.</w:t>
            </w:r>
            <w:r>
              <w:t xml:space="preserve"> Incorporate </w:t>
            </w:r>
            <w:r w:rsidR="004B54BE">
              <w:t xml:space="preserve">complying with </w:t>
            </w:r>
            <w:r>
              <w:t>copyright laws and child protection / photograph</w:t>
            </w:r>
            <w:r w:rsidR="00CC4B00">
              <w:t>y</w:t>
            </w:r>
            <w:r>
              <w:t xml:space="preserve"> policy</w:t>
            </w:r>
            <w:r w:rsidR="00CC4B00">
              <w:t>,</w:t>
            </w:r>
            <w:r>
              <w:t xml:space="preserve"> if required. </w:t>
            </w:r>
          </w:p>
        </w:tc>
        <w:tc>
          <w:tcPr>
            <w:tcW w:w="4536" w:type="dxa"/>
          </w:tcPr>
          <w:p w14:paraId="6DCA94B9" w14:textId="77777777" w:rsidR="004073E4" w:rsidRDefault="004073E4" w:rsidP="00584458"/>
        </w:tc>
      </w:tr>
      <w:tr w:rsidR="00857B83" w14:paraId="49129A00" w14:textId="77777777" w:rsidTr="00BD0BE9">
        <w:tc>
          <w:tcPr>
            <w:tcW w:w="5954" w:type="dxa"/>
          </w:tcPr>
          <w:p w14:paraId="4AA1B413" w14:textId="3F46CC02" w:rsidR="00857B83" w:rsidRPr="00857B83" w:rsidRDefault="006328C3" w:rsidP="00857B83">
            <w:pPr>
              <w:rPr>
                <w:b/>
                <w:bCs/>
                <w:color w:val="F08B00" w:themeColor="accent1"/>
              </w:rPr>
            </w:pPr>
            <w:r>
              <w:rPr>
                <w:b/>
                <w:bCs/>
                <w:color w:val="F08B00" w:themeColor="accent1"/>
              </w:rPr>
              <w:t>Define what is inappropriate</w:t>
            </w:r>
            <w:r w:rsidR="00857B83" w:rsidRPr="00857B83">
              <w:rPr>
                <w:b/>
                <w:bCs/>
                <w:color w:val="F08B00" w:themeColor="accent1"/>
              </w:rPr>
              <w:t>?</w:t>
            </w:r>
          </w:p>
          <w:p w14:paraId="26C96036" w14:textId="7EB76E93" w:rsidR="00857B83" w:rsidRDefault="006328C3" w:rsidP="00584458">
            <w:r w:rsidRPr="006328C3">
              <w:t xml:space="preserve">Specify what content isn’t acceptable </w:t>
            </w:r>
            <w:proofErr w:type="gramStart"/>
            <w:r w:rsidRPr="006328C3">
              <w:t>e.g.</w:t>
            </w:r>
            <w:proofErr w:type="gramEnd"/>
            <w:r w:rsidRPr="006328C3">
              <w:t xml:space="preserve"> explicit, or offensive comments/posts</w:t>
            </w:r>
            <w:r w:rsidR="00BD0BE9">
              <w:t>.</w:t>
            </w:r>
          </w:p>
        </w:tc>
        <w:tc>
          <w:tcPr>
            <w:tcW w:w="4536" w:type="dxa"/>
          </w:tcPr>
          <w:p w14:paraId="167CB403" w14:textId="77777777" w:rsidR="00857B83" w:rsidRDefault="00857B83" w:rsidP="00584458"/>
        </w:tc>
      </w:tr>
      <w:tr w:rsidR="00857B83" w14:paraId="68B6C233" w14:textId="77777777" w:rsidTr="00BD0BE9">
        <w:tc>
          <w:tcPr>
            <w:tcW w:w="5954" w:type="dxa"/>
          </w:tcPr>
          <w:p w14:paraId="23D48E1F" w14:textId="77777777" w:rsidR="006328C3" w:rsidRPr="006328C3" w:rsidRDefault="006328C3" w:rsidP="006328C3">
            <w:pPr>
              <w:rPr>
                <w:b/>
                <w:color w:val="F08B00" w:themeColor="accent1"/>
              </w:rPr>
            </w:pPr>
            <w:r w:rsidRPr="006328C3">
              <w:rPr>
                <w:b/>
                <w:color w:val="F08B00" w:themeColor="accent1"/>
              </w:rPr>
              <w:t>Privacy principles, non-disclosure principles?</w:t>
            </w:r>
          </w:p>
          <w:p w14:paraId="69AAD3B4" w14:textId="2C5CFAA7" w:rsidR="00857B83" w:rsidRPr="004073E4" w:rsidRDefault="006328C3" w:rsidP="006328C3">
            <w:pPr>
              <w:rPr>
                <w:shd w:val="clear" w:color="auto" w:fill="FFFFFF"/>
              </w:rPr>
            </w:pPr>
            <w:r w:rsidRPr="00561CB9">
              <w:t>Putting privacy strategies or procedures in place to ensure the security of personal information.</w:t>
            </w:r>
          </w:p>
        </w:tc>
        <w:tc>
          <w:tcPr>
            <w:tcW w:w="4536" w:type="dxa"/>
          </w:tcPr>
          <w:p w14:paraId="59889B32" w14:textId="77777777" w:rsidR="00857B83" w:rsidRDefault="00857B83" w:rsidP="00584458"/>
        </w:tc>
      </w:tr>
      <w:tr w:rsidR="006328C3" w14:paraId="73400039" w14:textId="77777777" w:rsidTr="00BD0BE9">
        <w:tc>
          <w:tcPr>
            <w:tcW w:w="5954" w:type="dxa"/>
          </w:tcPr>
          <w:p w14:paraId="3AF7541E" w14:textId="77777777" w:rsidR="006328C3" w:rsidRPr="006328C3" w:rsidRDefault="006328C3" w:rsidP="006328C3">
            <w:pPr>
              <w:rPr>
                <w:b/>
                <w:color w:val="F08B00" w:themeColor="accent1"/>
              </w:rPr>
            </w:pPr>
            <w:r w:rsidRPr="006328C3">
              <w:rPr>
                <w:b/>
                <w:color w:val="F08B00" w:themeColor="accent1"/>
              </w:rPr>
              <w:t>What is your approval process for all content?</w:t>
            </w:r>
          </w:p>
          <w:p w14:paraId="46451417" w14:textId="57C8C8BF" w:rsidR="006328C3" w:rsidRDefault="006328C3" w:rsidP="006328C3">
            <w:r w:rsidRPr="007B1FDC">
              <w:t xml:space="preserve">Will one committee member oversee </w:t>
            </w:r>
            <w:r>
              <w:t>the approval of</w:t>
            </w:r>
            <w:r w:rsidRPr="007B1FDC">
              <w:t xml:space="preserve"> all content or will you have a team of people responsible?</w:t>
            </w:r>
            <w:r>
              <w:t xml:space="preserve"> Ensure that this decision is well documented</w:t>
            </w:r>
            <w:r w:rsidR="00BD0BE9">
              <w:t xml:space="preserve"> while maintaining the ability for speedy response times.</w:t>
            </w:r>
          </w:p>
        </w:tc>
        <w:tc>
          <w:tcPr>
            <w:tcW w:w="4536" w:type="dxa"/>
          </w:tcPr>
          <w:p w14:paraId="63208FF8" w14:textId="77777777" w:rsidR="006328C3" w:rsidRDefault="006328C3" w:rsidP="006328C3"/>
        </w:tc>
      </w:tr>
      <w:tr w:rsidR="00F57044" w14:paraId="55479AD9" w14:textId="77777777" w:rsidTr="00BD0BE9">
        <w:tc>
          <w:tcPr>
            <w:tcW w:w="5954" w:type="dxa"/>
          </w:tcPr>
          <w:p w14:paraId="082FB331" w14:textId="77777777" w:rsidR="00F57044" w:rsidRDefault="00F57044" w:rsidP="006328C3">
            <w:pPr>
              <w:rPr>
                <w:b/>
                <w:color w:val="F08B00" w:themeColor="accent1"/>
              </w:rPr>
            </w:pPr>
            <w:r>
              <w:rPr>
                <w:b/>
                <w:color w:val="F08B00" w:themeColor="accent1"/>
              </w:rPr>
              <w:t xml:space="preserve">Follow people and groups? </w:t>
            </w:r>
          </w:p>
          <w:p w14:paraId="3837164F" w14:textId="4CCA3070" w:rsidR="00F57044" w:rsidRPr="00F57044" w:rsidRDefault="00F57044" w:rsidP="006328C3">
            <w:pPr>
              <w:rPr>
                <w:bCs/>
              </w:rPr>
            </w:pPr>
            <w:r>
              <w:rPr>
                <w:bCs/>
              </w:rPr>
              <w:t>Set a policy about only following appropriate pages and groups</w:t>
            </w:r>
            <w:r w:rsidR="00BD0BE9">
              <w:rPr>
                <w:bCs/>
              </w:rPr>
              <w:t>.</w:t>
            </w:r>
          </w:p>
        </w:tc>
        <w:tc>
          <w:tcPr>
            <w:tcW w:w="4536" w:type="dxa"/>
          </w:tcPr>
          <w:p w14:paraId="345FAB9E" w14:textId="77777777" w:rsidR="00F57044" w:rsidRDefault="00F57044" w:rsidP="006328C3"/>
        </w:tc>
      </w:tr>
      <w:tr w:rsidR="00F57044" w14:paraId="134B8C8C" w14:textId="77777777" w:rsidTr="00BD0BE9">
        <w:tc>
          <w:tcPr>
            <w:tcW w:w="5954" w:type="dxa"/>
          </w:tcPr>
          <w:p w14:paraId="673DEE91" w14:textId="77777777" w:rsidR="00F57044" w:rsidRDefault="00F57044" w:rsidP="006328C3">
            <w:pPr>
              <w:rPr>
                <w:b/>
                <w:color w:val="F08B00" w:themeColor="accent1"/>
              </w:rPr>
            </w:pPr>
            <w:r>
              <w:rPr>
                <w:b/>
                <w:color w:val="F08B00" w:themeColor="accent1"/>
              </w:rPr>
              <w:t xml:space="preserve">Do you use Event Listings? </w:t>
            </w:r>
          </w:p>
          <w:p w14:paraId="32EA657F" w14:textId="4A915ABA" w:rsidR="00F57044" w:rsidRPr="00F57044" w:rsidRDefault="00F57044" w:rsidP="006328C3">
            <w:pPr>
              <w:rPr>
                <w:bCs/>
                <w:color w:val="F08B00" w:themeColor="accent1"/>
              </w:rPr>
            </w:pPr>
            <w:r>
              <w:rPr>
                <w:bCs/>
              </w:rPr>
              <w:t xml:space="preserve">Consider </w:t>
            </w:r>
            <w:r w:rsidRPr="00F57044">
              <w:rPr>
                <w:bCs/>
              </w:rPr>
              <w:t>who can comment</w:t>
            </w:r>
            <w:r w:rsidR="00BD0BE9">
              <w:rPr>
                <w:bCs/>
              </w:rPr>
              <w:t>. C</w:t>
            </w:r>
            <w:r w:rsidRPr="00F57044">
              <w:rPr>
                <w:bCs/>
              </w:rPr>
              <w:t>an</w:t>
            </w:r>
            <w:r w:rsidR="00BD0BE9">
              <w:rPr>
                <w:bCs/>
              </w:rPr>
              <w:t xml:space="preserve"> the</w:t>
            </w:r>
            <w:r w:rsidRPr="00F57044">
              <w:rPr>
                <w:bCs/>
              </w:rPr>
              <w:t xml:space="preserve"> general public see the people attending - going/interested</w:t>
            </w:r>
            <w:r>
              <w:rPr>
                <w:bCs/>
              </w:rPr>
              <w:t>,</w:t>
            </w:r>
            <w:r w:rsidRPr="00F57044">
              <w:rPr>
                <w:bCs/>
              </w:rPr>
              <w:t xml:space="preserve"> etc</w:t>
            </w:r>
            <w:r>
              <w:rPr>
                <w:bCs/>
              </w:rPr>
              <w:t>.</w:t>
            </w:r>
            <w:r w:rsidR="00BD0BE9">
              <w:rPr>
                <w:bCs/>
              </w:rPr>
              <w:t>?</w:t>
            </w:r>
          </w:p>
        </w:tc>
        <w:tc>
          <w:tcPr>
            <w:tcW w:w="4536" w:type="dxa"/>
          </w:tcPr>
          <w:p w14:paraId="6544966C" w14:textId="77777777" w:rsidR="00F57044" w:rsidRDefault="00F57044" w:rsidP="006328C3"/>
        </w:tc>
      </w:tr>
      <w:tr w:rsidR="006328C3" w14:paraId="55DC7B76" w14:textId="77777777" w:rsidTr="00BD0BE9">
        <w:tc>
          <w:tcPr>
            <w:tcW w:w="5954" w:type="dxa"/>
          </w:tcPr>
          <w:p w14:paraId="00F5852F" w14:textId="77777777" w:rsidR="006328C3" w:rsidRDefault="006328C3" w:rsidP="006328C3">
            <w:pPr>
              <w:rPr>
                <w:b/>
                <w:color w:val="F08B00" w:themeColor="accent1"/>
              </w:rPr>
            </w:pPr>
            <w:r>
              <w:rPr>
                <w:b/>
                <w:color w:val="F08B00" w:themeColor="accent1"/>
              </w:rPr>
              <w:t xml:space="preserve">Who can comment and what account can they use? </w:t>
            </w:r>
          </w:p>
          <w:p w14:paraId="7A520D60" w14:textId="7681EDDC" w:rsidR="006328C3" w:rsidRPr="006328C3" w:rsidRDefault="006328C3" w:rsidP="006328C3">
            <w:pPr>
              <w:rPr>
                <w:bCs/>
                <w:color w:val="262626" w:themeColor="text1"/>
              </w:rPr>
            </w:pPr>
            <w:r>
              <w:rPr>
                <w:bCs/>
                <w:color w:val="262626" w:themeColor="text1"/>
              </w:rPr>
              <w:t xml:space="preserve">Determine who </w:t>
            </w:r>
            <w:r w:rsidR="00BD0BE9">
              <w:rPr>
                <w:bCs/>
                <w:color w:val="262626" w:themeColor="text1"/>
              </w:rPr>
              <w:t>should</w:t>
            </w:r>
            <w:r>
              <w:rPr>
                <w:bCs/>
                <w:color w:val="262626" w:themeColor="text1"/>
              </w:rPr>
              <w:t xml:space="preserve"> comment / reply to posts. </w:t>
            </w:r>
          </w:p>
        </w:tc>
        <w:tc>
          <w:tcPr>
            <w:tcW w:w="4536" w:type="dxa"/>
          </w:tcPr>
          <w:p w14:paraId="38D81CFA" w14:textId="77777777" w:rsidR="006328C3" w:rsidRDefault="006328C3" w:rsidP="006328C3"/>
        </w:tc>
      </w:tr>
      <w:tr w:rsidR="006328C3" w14:paraId="63515F3A" w14:textId="77777777" w:rsidTr="00BD0BE9">
        <w:tc>
          <w:tcPr>
            <w:tcW w:w="5954" w:type="dxa"/>
          </w:tcPr>
          <w:p w14:paraId="79557075" w14:textId="5E0B0F0E" w:rsidR="006328C3" w:rsidRDefault="006328C3" w:rsidP="006328C3">
            <w:r w:rsidRPr="006328C3">
              <w:rPr>
                <w:b/>
                <w:color w:val="F08B00" w:themeColor="accent1"/>
              </w:rPr>
              <w:t>Will you have a procedure around accepting friends/followers?</w:t>
            </w:r>
          </w:p>
        </w:tc>
        <w:tc>
          <w:tcPr>
            <w:tcW w:w="4536" w:type="dxa"/>
          </w:tcPr>
          <w:p w14:paraId="5DC82C1E" w14:textId="77777777" w:rsidR="006328C3" w:rsidRDefault="006328C3" w:rsidP="006328C3"/>
        </w:tc>
      </w:tr>
      <w:tr w:rsidR="006328C3" w14:paraId="527A67AE" w14:textId="77777777" w:rsidTr="00BD0BE9">
        <w:tc>
          <w:tcPr>
            <w:tcW w:w="5954" w:type="dxa"/>
          </w:tcPr>
          <w:p w14:paraId="5B0C7298" w14:textId="77777777" w:rsidR="006328C3" w:rsidRPr="006328C3" w:rsidRDefault="006328C3" w:rsidP="006328C3">
            <w:pPr>
              <w:spacing w:after="60"/>
              <w:rPr>
                <w:b/>
                <w:color w:val="F08B00" w:themeColor="accent1"/>
              </w:rPr>
            </w:pPr>
            <w:r w:rsidRPr="006328C3">
              <w:rPr>
                <w:b/>
                <w:color w:val="F08B00" w:themeColor="accent1"/>
              </w:rPr>
              <w:t xml:space="preserve">What is your content removal procedure for inappropriate content? </w:t>
            </w:r>
          </w:p>
          <w:p w14:paraId="43BF163A" w14:textId="079513E7" w:rsidR="006328C3" w:rsidRPr="00992F2B" w:rsidRDefault="006328C3" w:rsidP="006328C3">
            <w:r w:rsidRPr="00561CB9">
              <w:t>Outline procedures for warning users and the subsequent removal or banning of the specified content/user?</w:t>
            </w:r>
          </w:p>
        </w:tc>
        <w:tc>
          <w:tcPr>
            <w:tcW w:w="4536" w:type="dxa"/>
          </w:tcPr>
          <w:p w14:paraId="14C486F7" w14:textId="77777777" w:rsidR="006328C3" w:rsidRDefault="006328C3" w:rsidP="006328C3"/>
        </w:tc>
      </w:tr>
      <w:tr w:rsidR="006328C3" w14:paraId="2A4287F6" w14:textId="77777777" w:rsidTr="00BD0BE9">
        <w:tc>
          <w:tcPr>
            <w:tcW w:w="5954" w:type="dxa"/>
          </w:tcPr>
          <w:p w14:paraId="32AA1DC0" w14:textId="77777777" w:rsidR="006328C3" w:rsidRPr="006328C3" w:rsidRDefault="006328C3" w:rsidP="006328C3">
            <w:pPr>
              <w:spacing w:after="60"/>
              <w:rPr>
                <w:b/>
                <w:color w:val="F08B00" w:themeColor="accent1"/>
              </w:rPr>
            </w:pPr>
            <w:r w:rsidRPr="006328C3">
              <w:rPr>
                <w:b/>
                <w:color w:val="F08B00" w:themeColor="accent1"/>
              </w:rPr>
              <w:t>How do you plan to make members aware of this policy?</w:t>
            </w:r>
          </w:p>
          <w:p w14:paraId="0421BF8E" w14:textId="43146310" w:rsidR="006328C3" w:rsidRPr="00992F2B" w:rsidRDefault="00BD0BE9" w:rsidP="006328C3">
            <w:proofErr w:type="gramStart"/>
            <w:r>
              <w:t>E</w:t>
            </w:r>
            <w:r w:rsidR="006328C3" w:rsidRPr="007B1FDC">
              <w:t>.g.</w:t>
            </w:r>
            <w:proofErr w:type="gramEnd"/>
            <w:r w:rsidR="006328C3">
              <w:t xml:space="preserve"> </w:t>
            </w:r>
            <w:r w:rsidR="006328C3" w:rsidRPr="007B1FDC">
              <w:t>Signature check on registration form that they have received a copy of the policy</w:t>
            </w:r>
            <w:r>
              <w:t>.</w:t>
            </w:r>
            <w:r w:rsidR="006328C3">
              <w:rPr>
                <w:b/>
              </w:rPr>
              <w:t xml:space="preserve"> </w:t>
            </w:r>
          </w:p>
        </w:tc>
        <w:tc>
          <w:tcPr>
            <w:tcW w:w="4536" w:type="dxa"/>
          </w:tcPr>
          <w:p w14:paraId="1DBE57FF" w14:textId="77777777" w:rsidR="006328C3" w:rsidRDefault="006328C3" w:rsidP="006328C3"/>
        </w:tc>
      </w:tr>
    </w:tbl>
    <w:p w14:paraId="613BD6D9" w14:textId="33E27076" w:rsidR="00584458" w:rsidRPr="00584458" w:rsidRDefault="00584458" w:rsidP="00584458"/>
    <w:sectPr w:rsidR="00584458" w:rsidRPr="00584458" w:rsidSect="00244673">
      <w:headerReference w:type="default" r:id="rId9"/>
      <w:footerReference w:type="default" r:id="rId10"/>
      <w:headerReference w:type="first" r:id="rId11"/>
      <w:pgSz w:w="11906" w:h="16838" w:code="9"/>
      <w:pgMar w:top="922" w:right="1440" w:bottom="1440" w:left="1440" w:header="922" w:footer="40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BB1DD" w14:textId="77777777" w:rsidR="00837AD3" w:rsidRDefault="00837AD3" w:rsidP="00B93AD1">
      <w:pPr>
        <w:spacing w:after="0" w:line="240" w:lineRule="auto"/>
      </w:pPr>
      <w:r>
        <w:separator/>
      </w:r>
    </w:p>
  </w:endnote>
  <w:endnote w:type="continuationSeparator" w:id="0">
    <w:p w14:paraId="161CC407" w14:textId="77777777" w:rsidR="00837AD3" w:rsidRDefault="00837AD3" w:rsidP="00B9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DF57" w14:textId="77777777" w:rsidR="00244673" w:rsidRPr="001B04C8" w:rsidRDefault="00244673" w:rsidP="00244673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C</w:t>
    </w:r>
    <w:r w:rsidRPr="001B04C8">
      <w:rPr>
        <w:sz w:val="18"/>
        <w:szCs w:val="18"/>
      </w:rPr>
      <w:t xml:space="preserve">ontact us at </w:t>
    </w:r>
    <w:hyperlink r:id="rId1" w:history="1">
      <w:r w:rsidRPr="001B04C8">
        <w:rPr>
          <w:rStyle w:val="Hyperlink"/>
          <w:sz w:val="18"/>
          <w:szCs w:val="18"/>
        </w:rPr>
        <w:t>www.cprgroup.com.au/contact</w:t>
      </w:r>
    </w:hyperlink>
    <w:r w:rsidRPr="001B04C8">
      <w:rPr>
        <w:sz w:val="18"/>
        <w:szCs w:val="18"/>
      </w:rPr>
      <w:t xml:space="preserve"> for a word version</w:t>
    </w:r>
  </w:p>
  <w:p w14:paraId="11488ADF" w14:textId="77777777" w:rsidR="00244673" w:rsidRDefault="00244673" w:rsidP="0024467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0E13C" w14:textId="77777777" w:rsidR="00837AD3" w:rsidRDefault="00837AD3" w:rsidP="00B93AD1">
      <w:pPr>
        <w:spacing w:after="0" w:line="240" w:lineRule="auto"/>
      </w:pPr>
      <w:r>
        <w:separator/>
      </w:r>
    </w:p>
  </w:footnote>
  <w:footnote w:type="continuationSeparator" w:id="0">
    <w:p w14:paraId="355D8894" w14:textId="77777777" w:rsidR="00837AD3" w:rsidRDefault="00837AD3" w:rsidP="00B93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BE0F" w14:textId="46588DF1" w:rsidR="00244673" w:rsidRPr="00857B83" w:rsidRDefault="00244673" w:rsidP="00244673">
    <w:pPr>
      <w:pStyle w:val="Heading"/>
      <w:jc w:val="center"/>
    </w:pPr>
    <w:r>
      <w:rPr>
        <w:noProof/>
      </w:rPr>
      <w:drawing>
        <wp:anchor distT="0" distB="0" distL="114300" distR="114300" simplePos="0" relativeHeight="251688960" behindDoc="1" locked="0" layoutInCell="1" allowOverlap="1" wp14:anchorId="70D7296F" wp14:editId="555FD7C9">
          <wp:simplePos x="0" y="0"/>
          <wp:positionH relativeFrom="column">
            <wp:posOffset>-949325</wp:posOffset>
          </wp:positionH>
          <wp:positionV relativeFrom="paragraph">
            <wp:posOffset>-1594639</wp:posOffset>
          </wp:positionV>
          <wp:extent cx="7652385" cy="2369820"/>
          <wp:effectExtent l="0" t="0" r="5715" b="5080"/>
          <wp:wrapNone/>
          <wp:docPr id="1" name="Picture 1" descr="A picture containing person, crow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person, crow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652385" cy="2369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7B83">
      <w:t xml:space="preserve">Digital Marketing </w:t>
    </w:r>
    <w:r>
      <w:t>Policy</w:t>
    </w:r>
  </w:p>
  <w:p w14:paraId="41748BBE" w14:textId="4FCB53BE" w:rsidR="00C67B44" w:rsidRPr="001E5840" w:rsidRDefault="00214B12">
    <w:pPr>
      <w:pStyle w:val="Header"/>
      <w:rPr>
        <w:lang w:val="en-US"/>
      </w:rPr>
    </w:pPr>
    <w:r>
      <w:rPr>
        <w:noProof/>
      </w:rPr>
      <w:drawing>
        <wp:anchor distT="0" distB="0" distL="114300" distR="114300" simplePos="0" relativeHeight="251686912" behindDoc="1" locked="1" layoutInCell="1" allowOverlap="1" wp14:anchorId="2972B331" wp14:editId="20468711">
          <wp:simplePos x="0" y="0"/>
          <wp:positionH relativeFrom="column">
            <wp:posOffset>-393700</wp:posOffset>
          </wp:positionH>
          <wp:positionV relativeFrom="page">
            <wp:posOffset>9942830</wp:posOffset>
          </wp:positionV>
          <wp:extent cx="1341120" cy="421640"/>
          <wp:effectExtent l="0" t="0" r="0" b="0"/>
          <wp:wrapTight wrapText="bothSides">
            <wp:wrapPolygon edited="0">
              <wp:start x="0" y="0"/>
              <wp:lineTo x="0" y="20494"/>
              <wp:lineTo x="21170" y="20494"/>
              <wp:lineTo x="21170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56UU_CPR Group_Artboard 3.jpg"/>
                  <pic:cNvPicPr/>
                </pic:nvPicPr>
                <pic:blipFill>
                  <a:blip r:embed="rId2">
                    <a:alphaModFix amt="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63BD" w14:textId="77777777" w:rsidR="00C67B44" w:rsidRDefault="00C67B44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25FFEEEF" wp14:editId="667E2083">
          <wp:simplePos x="914400" y="447675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6" name="Picture 6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ort sample_Page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26F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36E1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5A50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6C61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A82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30F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7ECB42"/>
    <w:lvl w:ilvl="0">
      <w:start w:val="1"/>
      <w:numFmt w:val="bullet"/>
      <w:pStyle w:val="ListBullet3"/>
      <w:lvlText w:val=""/>
      <w:lvlJc w:val="left"/>
      <w:pPr>
        <w:ind w:left="1211" w:hanging="360"/>
      </w:pPr>
      <w:rPr>
        <w:rFonts w:ascii="Symbol" w:hAnsi="Symbol" w:hint="default"/>
        <w:bCs/>
        <w:iCs w:val="0"/>
        <w:color w:val="F08B00" w:themeColor="accent1"/>
      </w:rPr>
    </w:lvl>
  </w:abstractNum>
  <w:abstractNum w:abstractNumId="7" w15:restartNumberingAfterBreak="0">
    <w:nsid w:val="FFFFFF83"/>
    <w:multiLevelType w:val="singleLevel"/>
    <w:tmpl w:val="A302265C"/>
    <w:lvl w:ilvl="0">
      <w:start w:val="1"/>
      <w:numFmt w:val="bullet"/>
      <w:pStyle w:val="ListBullet2"/>
      <w:lvlText w:val="o"/>
      <w:lvlJc w:val="left"/>
      <w:pPr>
        <w:ind w:left="643" w:hanging="360"/>
      </w:pPr>
      <w:rPr>
        <w:rFonts w:ascii="Courier New" w:hAnsi="Courier New" w:hint="default"/>
        <w:color w:val="F08B00" w:themeColor="accent1"/>
      </w:rPr>
    </w:lvl>
  </w:abstractNum>
  <w:abstractNum w:abstractNumId="8" w15:restartNumberingAfterBreak="0">
    <w:nsid w:val="FFFFFF88"/>
    <w:multiLevelType w:val="singleLevel"/>
    <w:tmpl w:val="CC743C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5C111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F08B00" w:themeColor="accent1"/>
      </w:rPr>
    </w:lvl>
  </w:abstractNum>
  <w:abstractNum w:abstractNumId="10" w15:restartNumberingAfterBreak="0">
    <w:nsid w:val="116E58EE"/>
    <w:multiLevelType w:val="hybridMultilevel"/>
    <w:tmpl w:val="7766F6E4"/>
    <w:lvl w:ilvl="0" w:tplc="264C96D0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2775B"/>
    <w:multiLevelType w:val="multilevel"/>
    <w:tmpl w:val="E0FEFB2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5864702"/>
    <w:multiLevelType w:val="hybridMultilevel"/>
    <w:tmpl w:val="B4B4EDF4"/>
    <w:lvl w:ilvl="0" w:tplc="48A2C57A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454413"/>
    <w:multiLevelType w:val="hybridMultilevel"/>
    <w:tmpl w:val="2FB8F3F4"/>
    <w:lvl w:ilvl="0" w:tplc="CE5AE514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5" w:hanging="360"/>
      </w:pPr>
    </w:lvl>
    <w:lvl w:ilvl="2" w:tplc="4009001B" w:tentative="1">
      <w:start w:val="1"/>
      <w:numFmt w:val="lowerRoman"/>
      <w:lvlText w:val="%3."/>
      <w:lvlJc w:val="right"/>
      <w:pPr>
        <w:ind w:left="2585" w:hanging="180"/>
      </w:pPr>
    </w:lvl>
    <w:lvl w:ilvl="3" w:tplc="4009000F" w:tentative="1">
      <w:start w:val="1"/>
      <w:numFmt w:val="decimal"/>
      <w:lvlText w:val="%4."/>
      <w:lvlJc w:val="left"/>
      <w:pPr>
        <w:ind w:left="3305" w:hanging="360"/>
      </w:pPr>
    </w:lvl>
    <w:lvl w:ilvl="4" w:tplc="40090019" w:tentative="1">
      <w:start w:val="1"/>
      <w:numFmt w:val="lowerLetter"/>
      <w:lvlText w:val="%5."/>
      <w:lvlJc w:val="left"/>
      <w:pPr>
        <w:ind w:left="4025" w:hanging="360"/>
      </w:pPr>
    </w:lvl>
    <w:lvl w:ilvl="5" w:tplc="4009001B" w:tentative="1">
      <w:start w:val="1"/>
      <w:numFmt w:val="lowerRoman"/>
      <w:lvlText w:val="%6."/>
      <w:lvlJc w:val="right"/>
      <w:pPr>
        <w:ind w:left="4745" w:hanging="180"/>
      </w:pPr>
    </w:lvl>
    <w:lvl w:ilvl="6" w:tplc="4009000F" w:tentative="1">
      <w:start w:val="1"/>
      <w:numFmt w:val="decimal"/>
      <w:lvlText w:val="%7."/>
      <w:lvlJc w:val="left"/>
      <w:pPr>
        <w:ind w:left="5465" w:hanging="360"/>
      </w:pPr>
    </w:lvl>
    <w:lvl w:ilvl="7" w:tplc="40090019" w:tentative="1">
      <w:start w:val="1"/>
      <w:numFmt w:val="lowerLetter"/>
      <w:lvlText w:val="%8."/>
      <w:lvlJc w:val="left"/>
      <w:pPr>
        <w:ind w:left="6185" w:hanging="360"/>
      </w:pPr>
    </w:lvl>
    <w:lvl w:ilvl="8" w:tplc="40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5FC14652"/>
    <w:multiLevelType w:val="hybridMultilevel"/>
    <w:tmpl w:val="645441B6"/>
    <w:lvl w:ilvl="0" w:tplc="A9743CB8">
      <w:start w:val="1"/>
      <w:numFmt w:val="lowerRoman"/>
      <w:lvlText w:val="%1."/>
      <w:lvlJc w:val="right"/>
      <w:pPr>
        <w:ind w:left="1286" w:hanging="360"/>
      </w:pPr>
    </w:lvl>
    <w:lvl w:ilvl="1" w:tplc="40090019">
      <w:start w:val="1"/>
      <w:numFmt w:val="lowerLetter"/>
      <w:lvlText w:val="%2."/>
      <w:lvlJc w:val="left"/>
      <w:pPr>
        <w:ind w:left="2006" w:hanging="360"/>
      </w:pPr>
    </w:lvl>
    <w:lvl w:ilvl="2" w:tplc="4009001B">
      <w:start w:val="1"/>
      <w:numFmt w:val="lowerRoman"/>
      <w:lvlText w:val="%3."/>
      <w:lvlJc w:val="right"/>
      <w:pPr>
        <w:ind w:left="2726" w:hanging="180"/>
      </w:pPr>
    </w:lvl>
    <w:lvl w:ilvl="3" w:tplc="4009000F" w:tentative="1">
      <w:start w:val="1"/>
      <w:numFmt w:val="decimal"/>
      <w:lvlText w:val="%4."/>
      <w:lvlJc w:val="left"/>
      <w:pPr>
        <w:ind w:left="3446" w:hanging="360"/>
      </w:pPr>
    </w:lvl>
    <w:lvl w:ilvl="4" w:tplc="40090019" w:tentative="1">
      <w:start w:val="1"/>
      <w:numFmt w:val="lowerLetter"/>
      <w:lvlText w:val="%5."/>
      <w:lvlJc w:val="left"/>
      <w:pPr>
        <w:ind w:left="4166" w:hanging="360"/>
      </w:pPr>
    </w:lvl>
    <w:lvl w:ilvl="5" w:tplc="4009001B" w:tentative="1">
      <w:start w:val="1"/>
      <w:numFmt w:val="lowerRoman"/>
      <w:lvlText w:val="%6."/>
      <w:lvlJc w:val="right"/>
      <w:pPr>
        <w:ind w:left="4886" w:hanging="180"/>
      </w:pPr>
    </w:lvl>
    <w:lvl w:ilvl="6" w:tplc="4009000F" w:tentative="1">
      <w:start w:val="1"/>
      <w:numFmt w:val="decimal"/>
      <w:lvlText w:val="%7."/>
      <w:lvlJc w:val="left"/>
      <w:pPr>
        <w:ind w:left="5606" w:hanging="360"/>
      </w:pPr>
    </w:lvl>
    <w:lvl w:ilvl="7" w:tplc="40090019" w:tentative="1">
      <w:start w:val="1"/>
      <w:numFmt w:val="lowerLetter"/>
      <w:lvlText w:val="%8."/>
      <w:lvlJc w:val="left"/>
      <w:pPr>
        <w:ind w:left="6326" w:hanging="360"/>
      </w:pPr>
    </w:lvl>
    <w:lvl w:ilvl="8" w:tplc="40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 w15:restartNumberingAfterBreak="0">
    <w:nsid w:val="7BCB67C5"/>
    <w:multiLevelType w:val="multilevel"/>
    <w:tmpl w:val="0B5AEE34"/>
    <w:lvl w:ilvl="0">
      <w:start w:val="1"/>
      <w:numFmt w:val="decimal"/>
      <w:pStyle w:val="Li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2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pStyle w:val="List3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pStyle w:val="List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62142004">
    <w:abstractNumId w:val="9"/>
  </w:num>
  <w:num w:numId="2" w16cid:durableId="1421608918">
    <w:abstractNumId w:val="7"/>
  </w:num>
  <w:num w:numId="3" w16cid:durableId="943996930">
    <w:abstractNumId w:val="6"/>
  </w:num>
  <w:num w:numId="4" w16cid:durableId="1146825043">
    <w:abstractNumId w:val="5"/>
  </w:num>
  <w:num w:numId="5" w16cid:durableId="446972206">
    <w:abstractNumId w:val="4"/>
  </w:num>
  <w:num w:numId="6" w16cid:durableId="2039697067">
    <w:abstractNumId w:val="8"/>
  </w:num>
  <w:num w:numId="7" w16cid:durableId="1534657863">
    <w:abstractNumId w:val="3"/>
  </w:num>
  <w:num w:numId="8" w16cid:durableId="39911625">
    <w:abstractNumId w:val="2"/>
  </w:num>
  <w:num w:numId="9" w16cid:durableId="207884823">
    <w:abstractNumId w:val="1"/>
  </w:num>
  <w:num w:numId="10" w16cid:durableId="1010254273">
    <w:abstractNumId w:val="0"/>
  </w:num>
  <w:num w:numId="11" w16cid:durableId="255097617">
    <w:abstractNumId w:val="11"/>
  </w:num>
  <w:num w:numId="12" w16cid:durableId="915483013">
    <w:abstractNumId w:val="11"/>
  </w:num>
  <w:num w:numId="13" w16cid:durableId="1982804235">
    <w:abstractNumId w:val="11"/>
  </w:num>
  <w:num w:numId="14" w16cid:durableId="603853136">
    <w:abstractNumId w:val="11"/>
  </w:num>
  <w:num w:numId="15" w16cid:durableId="100809021">
    <w:abstractNumId w:val="11"/>
  </w:num>
  <w:num w:numId="16" w16cid:durableId="673411748">
    <w:abstractNumId w:val="11"/>
  </w:num>
  <w:num w:numId="17" w16cid:durableId="831217800">
    <w:abstractNumId w:val="11"/>
  </w:num>
  <w:num w:numId="18" w16cid:durableId="1188374960">
    <w:abstractNumId w:val="11"/>
  </w:num>
  <w:num w:numId="19" w16cid:durableId="1214194215">
    <w:abstractNumId w:val="11"/>
  </w:num>
  <w:num w:numId="20" w16cid:durableId="1755859822">
    <w:abstractNumId w:val="11"/>
  </w:num>
  <w:num w:numId="21" w16cid:durableId="50690948">
    <w:abstractNumId w:val="11"/>
  </w:num>
  <w:num w:numId="22" w16cid:durableId="320894918">
    <w:abstractNumId w:val="11"/>
  </w:num>
  <w:num w:numId="23" w16cid:durableId="1067656236">
    <w:abstractNumId w:val="11"/>
  </w:num>
  <w:num w:numId="24" w16cid:durableId="1817529012">
    <w:abstractNumId w:val="11"/>
  </w:num>
  <w:num w:numId="25" w16cid:durableId="1022781279">
    <w:abstractNumId w:val="11"/>
  </w:num>
  <w:num w:numId="26" w16cid:durableId="91555604">
    <w:abstractNumId w:val="11"/>
  </w:num>
  <w:num w:numId="27" w16cid:durableId="1208955445">
    <w:abstractNumId w:val="11"/>
  </w:num>
  <w:num w:numId="28" w16cid:durableId="494028121">
    <w:abstractNumId w:val="11"/>
  </w:num>
  <w:num w:numId="29" w16cid:durableId="1859587786">
    <w:abstractNumId w:val="11"/>
  </w:num>
  <w:num w:numId="30" w16cid:durableId="1885554587">
    <w:abstractNumId w:val="11"/>
  </w:num>
  <w:num w:numId="31" w16cid:durableId="1832021551">
    <w:abstractNumId w:val="6"/>
    <w:lvlOverride w:ilvl="0">
      <w:startOverride w:val="1"/>
    </w:lvlOverride>
  </w:num>
  <w:num w:numId="32" w16cid:durableId="1280645368">
    <w:abstractNumId w:val="12"/>
  </w:num>
  <w:num w:numId="33" w16cid:durableId="284041011">
    <w:abstractNumId w:val="13"/>
  </w:num>
  <w:num w:numId="34" w16cid:durableId="628630555">
    <w:abstractNumId w:val="14"/>
  </w:num>
  <w:num w:numId="35" w16cid:durableId="608001557">
    <w:abstractNumId w:val="10"/>
  </w:num>
  <w:num w:numId="36" w16cid:durableId="195509692">
    <w:abstractNumId w:val="13"/>
    <w:lvlOverride w:ilvl="0">
      <w:startOverride w:val="1"/>
    </w:lvlOverride>
  </w:num>
  <w:num w:numId="37" w16cid:durableId="1587424609">
    <w:abstractNumId w:val="15"/>
  </w:num>
  <w:num w:numId="38" w16cid:durableId="130288979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attachedTemplate r:id="rId1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8D"/>
    <w:rsid w:val="00011EE3"/>
    <w:rsid w:val="000358A3"/>
    <w:rsid w:val="000539CD"/>
    <w:rsid w:val="00101A78"/>
    <w:rsid w:val="00134F46"/>
    <w:rsid w:val="00141516"/>
    <w:rsid w:val="00144037"/>
    <w:rsid w:val="00194253"/>
    <w:rsid w:val="001A192C"/>
    <w:rsid w:val="001E5840"/>
    <w:rsid w:val="001F3DD3"/>
    <w:rsid w:val="00212016"/>
    <w:rsid w:val="00214B12"/>
    <w:rsid w:val="00227A0A"/>
    <w:rsid w:val="00244673"/>
    <w:rsid w:val="002A6C65"/>
    <w:rsid w:val="002D3787"/>
    <w:rsid w:val="002F60D9"/>
    <w:rsid w:val="00315289"/>
    <w:rsid w:val="00351E8D"/>
    <w:rsid w:val="00353629"/>
    <w:rsid w:val="00354DAE"/>
    <w:rsid w:val="00360DF6"/>
    <w:rsid w:val="0037429E"/>
    <w:rsid w:val="004073E4"/>
    <w:rsid w:val="00443643"/>
    <w:rsid w:val="00460569"/>
    <w:rsid w:val="00462D6F"/>
    <w:rsid w:val="004B54BE"/>
    <w:rsid w:val="00500502"/>
    <w:rsid w:val="005214C0"/>
    <w:rsid w:val="00527C95"/>
    <w:rsid w:val="00535BC5"/>
    <w:rsid w:val="005436B0"/>
    <w:rsid w:val="0055458C"/>
    <w:rsid w:val="0056017E"/>
    <w:rsid w:val="005767C2"/>
    <w:rsid w:val="00584458"/>
    <w:rsid w:val="00587FDA"/>
    <w:rsid w:val="00593FE7"/>
    <w:rsid w:val="00594C7C"/>
    <w:rsid w:val="005A7DAC"/>
    <w:rsid w:val="005B7E65"/>
    <w:rsid w:val="005C09B3"/>
    <w:rsid w:val="005D22DF"/>
    <w:rsid w:val="005D503A"/>
    <w:rsid w:val="006328C3"/>
    <w:rsid w:val="006612BD"/>
    <w:rsid w:val="006668CB"/>
    <w:rsid w:val="006703A8"/>
    <w:rsid w:val="006B4FF9"/>
    <w:rsid w:val="006E29B2"/>
    <w:rsid w:val="0070131F"/>
    <w:rsid w:val="007173B9"/>
    <w:rsid w:val="00720AB9"/>
    <w:rsid w:val="00736597"/>
    <w:rsid w:val="00742124"/>
    <w:rsid w:val="007A7BDA"/>
    <w:rsid w:val="007D47BA"/>
    <w:rsid w:val="007E7D66"/>
    <w:rsid w:val="007F21B6"/>
    <w:rsid w:val="007F479B"/>
    <w:rsid w:val="00804919"/>
    <w:rsid w:val="00804BB9"/>
    <w:rsid w:val="00837AD3"/>
    <w:rsid w:val="008413CF"/>
    <w:rsid w:val="00857B83"/>
    <w:rsid w:val="008A6748"/>
    <w:rsid w:val="008B0597"/>
    <w:rsid w:val="008C564C"/>
    <w:rsid w:val="008D762F"/>
    <w:rsid w:val="00904A1C"/>
    <w:rsid w:val="00914DBB"/>
    <w:rsid w:val="00920363"/>
    <w:rsid w:val="0093104C"/>
    <w:rsid w:val="00951C1E"/>
    <w:rsid w:val="00962AC4"/>
    <w:rsid w:val="00987CE1"/>
    <w:rsid w:val="00992F2B"/>
    <w:rsid w:val="009B3DFE"/>
    <w:rsid w:val="009E006A"/>
    <w:rsid w:val="009E5613"/>
    <w:rsid w:val="009F2F8C"/>
    <w:rsid w:val="009F4D16"/>
    <w:rsid w:val="00A5277B"/>
    <w:rsid w:val="00A84205"/>
    <w:rsid w:val="00AB1018"/>
    <w:rsid w:val="00AC7393"/>
    <w:rsid w:val="00B4082C"/>
    <w:rsid w:val="00B6525B"/>
    <w:rsid w:val="00B80D30"/>
    <w:rsid w:val="00B93AD1"/>
    <w:rsid w:val="00BA15FF"/>
    <w:rsid w:val="00BA21BD"/>
    <w:rsid w:val="00BC1BDA"/>
    <w:rsid w:val="00BD0BE9"/>
    <w:rsid w:val="00BF5380"/>
    <w:rsid w:val="00C20E99"/>
    <w:rsid w:val="00C30D65"/>
    <w:rsid w:val="00C35B54"/>
    <w:rsid w:val="00C40C36"/>
    <w:rsid w:val="00C67B44"/>
    <w:rsid w:val="00C73787"/>
    <w:rsid w:val="00C7691C"/>
    <w:rsid w:val="00C80240"/>
    <w:rsid w:val="00CC15AE"/>
    <w:rsid w:val="00CC4B00"/>
    <w:rsid w:val="00CC7A66"/>
    <w:rsid w:val="00D13E93"/>
    <w:rsid w:val="00D26F55"/>
    <w:rsid w:val="00D278B0"/>
    <w:rsid w:val="00D4015F"/>
    <w:rsid w:val="00D47F0E"/>
    <w:rsid w:val="00D810B5"/>
    <w:rsid w:val="00DB2A8D"/>
    <w:rsid w:val="00DD0CD0"/>
    <w:rsid w:val="00DE410C"/>
    <w:rsid w:val="00DF298E"/>
    <w:rsid w:val="00E32111"/>
    <w:rsid w:val="00E42EF9"/>
    <w:rsid w:val="00E76372"/>
    <w:rsid w:val="00EA0180"/>
    <w:rsid w:val="00F042D1"/>
    <w:rsid w:val="00F57044"/>
    <w:rsid w:val="00F71049"/>
    <w:rsid w:val="00FA28B2"/>
    <w:rsid w:val="00FB6698"/>
    <w:rsid w:val="00FC18A6"/>
    <w:rsid w:val="00FE48D6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0F861C"/>
  <w14:defaultImageDpi w14:val="330"/>
  <w15:chartTrackingRefBased/>
  <w15:docId w15:val="{5A53224F-CA80-0E4A-A5F0-EAD984FF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A78"/>
    <w:pPr>
      <w:spacing w:after="120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2BD"/>
    <w:pPr>
      <w:keepNext/>
      <w:keepLines/>
      <w:pageBreakBefore/>
      <w:numPr>
        <w:numId w:val="30"/>
      </w:numPr>
      <w:pBdr>
        <w:bottom w:val="single" w:sz="4" w:space="1" w:color="F08B00" w:themeColor="accent1"/>
      </w:pBdr>
      <w:spacing w:before="360" w:after="240"/>
      <w:ind w:left="680" w:hanging="680"/>
      <w:outlineLvl w:val="0"/>
    </w:pPr>
    <w:rPr>
      <w:rFonts w:asciiTheme="majorHAnsi" w:eastAsiaTheme="majorEastAsia" w:hAnsiTheme="majorHAnsi" w:cstheme="majorBidi"/>
      <w:color w:val="F08B00" w:themeColor="accent1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2BD"/>
    <w:pPr>
      <w:keepNext/>
      <w:keepLines/>
      <w:numPr>
        <w:ilvl w:val="1"/>
        <w:numId w:val="30"/>
      </w:numPr>
      <w:spacing w:before="360" w:after="240"/>
      <w:ind w:left="680" w:hanging="680"/>
      <w:outlineLvl w:val="1"/>
    </w:pPr>
    <w:rPr>
      <w:rFonts w:asciiTheme="majorHAnsi" w:eastAsiaTheme="majorEastAsia" w:hAnsiTheme="majorHAnsi" w:cstheme="majorBidi"/>
      <w:color w:val="F08B00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2BD"/>
    <w:pPr>
      <w:keepNext/>
      <w:keepLines/>
      <w:numPr>
        <w:ilvl w:val="2"/>
        <w:numId w:val="30"/>
      </w:numPr>
      <w:spacing w:before="360" w:after="240"/>
      <w:ind w:left="680" w:hanging="680"/>
      <w:outlineLvl w:val="2"/>
    </w:pPr>
    <w:rPr>
      <w:rFonts w:asciiTheme="majorHAnsi" w:eastAsiaTheme="majorEastAsia" w:hAnsiTheme="majorHAnsi" w:cstheme="majorBidi"/>
      <w:bCs/>
      <w:color w:val="F08B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21B6"/>
    <w:pPr>
      <w:keepNext/>
      <w:keepLines/>
      <w:spacing w:before="360" w:after="240"/>
      <w:outlineLvl w:val="3"/>
    </w:pPr>
    <w:rPr>
      <w:rFonts w:asciiTheme="majorHAnsi" w:eastAsiaTheme="majorEastAsia" w:hAnsiTheme="majorHAnsi" w:cstheme="majorBidi"/>
      <w:color w:val="F08B00" w:themeColor="accent1"/>
      <w:sz w:val="20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F71049"/>
    <w:pPr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0597"/>
    <w:pPr>
      <w:keepNext/>
      <w:keepLines/>
      <w:numPr>
        <w:ilvl w:val="5"/>
        <w:numId w:val="3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D2D2C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0597"/>
    <w:pPr>
      <w:keepNext/>
      <w:keepLines/>
      <w:numPr>
        <w:ilvl w:val="6"/>
        <w:numId w:val="3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0597"/>
    <w:pPr>
      <w:keepNext/>
      <w:keepLines/>
      <w:numPr>
        <w:ilvl w:val="7"/>
        <w:numId w:val="30"/>
      </w:numPr>
      <w:spacing w:before="200" w:after="0"/>
      <w:outlineLvl w:val="7"/>
    </w:pPr>
    <w:rPr>
      <w:rFonts w:asciiTheme="majorHAnsi" w:eastAsiaTheme="majorEastAsia" w:hAnsiTheme="majorHAnsi" w:cstheme="majorBidi"/>
      <w:color w:val="5C5C5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0597"/>
    <w:pPr>
      <w:keepNext/>
      <w:keepLines/>
      <w:numPr>
        <w:ilvl w:val="8"/>
        <w:numId w:val="3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C5C5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4DBB"/>
    <w:pPr>
      <w:spacing w:after="0" w:line="240" w:lineRule="auto"/>
      <w:contextualSpacing/>
    </w:pPr>
    <w:rPr>
      <w:rFonts w:asciiTheme="majorHAnsi" w:eastAsiaTheme="majorEastAsia" w:hAnsiTheme="majorHAnsi" w:cstheme="majorBidi"/>
      <w:color w:val="F08B00" w:themeColor="accent1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4DBB"/>
    <w:rPr>
      <w:rFonts w:asciiTheme="majorHAnsi" w:eastAsiaTheme="majorEastAsia" w:hAnsiTheme="majorHAnsi" w:cstheme="majorBidi"/>
      <w:color w:val="F08B00" w:themeColor="accent1"/>
      <w:sz w:val="40"/>
      <w:szCs w:val="56"/>
    </w:rPr>
  </w:style>
  <w:style w:type="paragraph" w:styleId="ListBullet">
    <w:name w:val="List Bullet"/>
    <w:basedOn w:val="Normal"/>
    <w:uiPriority w:val="99"/>
    <w:unhideWhenUsed/>
    <w:rsid w:val="007F21B6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12BD"/>
    <w:rPr>
      <w:rFonts w:asciiTheme="majorHAnsi" w:eastAsiaTheme="majorEastAsia" w:hAnsiTheme="majorHAnsi" w:cstheme="majorBidi"/>
      <w:color w:val="F08B00" w:themeColor="accen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612BD"/>
    <w:rPr>
      <w:rFonts w:asciiTheme="majorHAnsi" w:eastAsiaTheme="majorEastAsia" w:hAnsiTheme="majorHAnsi" w:cstheme="majorBidi"/>
      <w:color w:val="F08B00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12BD"/>
    <w:rPr>
      <w:rFonts w:asciiTheme="majorHAnsi" w:eastAsiaTheme="majorEastAsia" w:hAnsiTheme="majorHAnsi" w:cstheme="majorBidi"/>
      <w:bCs/>
      <w:color w:val="F08B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F21B6"/>
    <w:rPr>
      <w:rFonts w:asciiTheme="majorHAnsi" w:eastAsiaTheme="majorEastAsia" w:hAnsiTheme="majorHAnsi" w:cstheme="majorBidi"/>
      <w:color w:val="F08B00" w:themeColor="accent1"/>
      <w:sz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F71049"/>
    <w:rPr>
      <w:rFonts w:asciiTheme="majorHAnsi" w:eastAsiaTheme="majorEastAsia" w:hAnsiTheme="majorHAnsi" w:cstheme="majorBidi"/>
      <w:i/>
      <w:color w:val="F08B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0597"/>
    <w:rPr>
      <w:rFonts w:asciiTheme="majorHAnsi" w:eastAsiaTheme="majorEastAsia" w:hAnsiTheme="majorHAnsi" w:cstheme="majorBidi"/>
      <w:i/>
      <w:iCs/>
      <w:color w:val="2D2D2C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0597"/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0597"/>
    <w:rPr>
      <w:rFonts w:asciiTheme="majorHAnsi" w:eastAsiaTheme="majorEastAsia" w:hAnsiTheme="majorHAnsi" w:cstheme="majorBidi"/>
      <w:color w:val="5C5C5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0597"/>
    <w:rPr>
      <w:rFonts w:asciiTheme="majorHAnsi" w:eastAsiaTheme="majorEastAsia" w:hAnsiTheme="majorHAnsi" w:cstheme="majorBidi"/>
      <w:i/>
      <w:iCs/>
      <w:color w:val="5C5C5C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0597"/>
    <w:pPr>
      <w:spacing w:after="200" w:line="240" w:lineRule="auto"/>
    </w:pPr>
    <w:rPr>
      <w:i/>
      <w:iCs/>
      <w:color w:val="3D3D3C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0597"/>
    <w:pPr>
      <w:numPr>
        <w:ilvl w:val="1"/>
      </w:numPr>
    </w:pPr>
    <w:rPr>
      <w:color w:val="727272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8B0597"/>
    <w:rPr>
      <w:color w:val="727272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8B0597"/>
    <w:rPr>
      <w:b/>
      <w:bCs/>
      <w:color w:val="262626" w:themeColor="text1"/>
    </w:rPr>
  </w:style>
  <w:style w:type="character" w:styleId="Emphasis">
    <w:name w:val="Emphasis"/>
    <w:basedOn w:val="DefaultParagraphFont"/>
    <w:uiPriority w:val="20"/>
    <w:qFormat/>
    <w:rsid w:val="008B0597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8B05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67C2"/>
    <w:pPr>
      <w:spacing w:before="160"/>
      <w:ind w:left="720" w:right="720"/>
    </w:pPr>
    <w:rPr>
      <w:b/>
      <w:i/>
      <w:iCs/>
      <w:color w:val="262626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767C2"/>
    <w:rPr>
      <w:b/>
      <w:i/>
      <w:iCs/>
      <w:color w:val="262626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4673"/>
    <w:pPr>
      <w:pBdr>
        <w:top w:val="single" w:sz="8" w:space="10" w:color="FFFFFF" w:themeColor="background1"/>
        <w:left w:val="single" w:sz="8" w:space="10" w:color="FFFFFF" w:themeColor="background1"/>
        <w:bottom w:val="single" w:sz="8" w:space="10" w:color="FFFFFF" w:themeColor="background1"/>
        <w:right w:val="single" w:sz="8" w:space="10" w:color="FFFFFF" w:themeColor="background1"/>
      </w:pBdr>
      <w:shd w:val="clear" w:color="auto" w:fill="D8D8D7" w:themeFill="text2" w:themeFillTint="33"/>
      <w:spacing w:before="240" w:after="240"/>
      <w:jc w:val="center"/>
    </w:pPr>
    <w:rPr>
      <w:color w:val="262626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4673"/>
    <w:rPr>
      <w:color w:val="262626" w:themeColor="text1"/>
      <w:shd w:val="clear" w:color="auto" w:fill="D8D8D7" w:themeFill="text2" w:themeFillTint="33"/>
      <w:lang w:val="en-AU"/>
    </w:rPr>
  </w:style>
  <w:style w:type="character" w:styleId="SubtleEmphasis">
    <w:name w:val="Subtle Emphasis"/>
    <w:basedOn w:val="DefaultParagraphFont"/>
    <w:uiPriority w:val="19"/>
    <w:qFormat/>
    <w:rsid w:val="008B0597"/>
    <w:rPr>
      <w:i/>
      <w:iCs/>
      <w:color w:val="5C5C5C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B0597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8B0597"/>
    <w:rPr>
      <w:smallCaps/>
      <w:color w:val="5C5C5C" w:themeColor="text1" w:themeTint="BF"/>
      <w:u w:val="single" w:color="929292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B059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B0597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93AD1"/>
    <w:pPr>
      <w:numPr>
        <w:numId w:val="0"/>
      </w:numPr>
      <w:pBdr>
        <w:bottom w:val="none" w:sz="0" w:space="0" w:color="auto"/>
      </w:pBdr>
      <w:outlineLvl w:val="9"/>
    </w:pPr>
  </w:style>
  <w:style w:type="table" w:styleId="TableGrid">
    <w:name w:val="Table Grid"/>
    <w:basedOn w:val="TableNormal"/>
    <w:uiPriority w:val="39"/>
    <w:rsid w:val="00C6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13" w:type="dxa"/>
        <w:bottom w:w="113" w:type="dxa"/>
        <w:right w:w="113" w:type="dxa"/>
      </w:tblCellMar>
    </w:tblPr>
  </w:style>
  <w:style w:type="table" w:styleId="GridTable5Dark-Accent4">
    <w:name w:val="Grid Table 5 Dark Accent 4"/>
    <w:basedOn w:val="TableNormal"/>
    <w:uiPriority w:val="50"/>
    <w:rsid w:val="00C769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8C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B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B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B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B00" w:themeFill="accent4"/>
      </w:tcPr>
    </w:tblStylePr>
    <w:tblStylePr w:type="band1Vert">
      <w:tblPr/>
      <w:tcPr>
        <w:shd w:val="clear" w:color="auto" w:fill="FFD193" w:themeFill="accent4" w:themeFillTint="66"/>
      </w:tcPr>
    </w:tblStylePr>
    <w:tblStylePr w:type="band1Horz">
      <w:tblPr/>
      <w:tcPr>
        <w:shd w:val="clear" w:color="auto" w:fill="FFD193" w:themeFill="accent4" w:themeFillTint="66"/>
      </w:tcPr>
    </w:tblStylePr>
  </w:style>
  <w:style w:type="paragraph" w:styleId="ListBullet2">
    <w:name w:val="List Bullet 2"/>
    <w:basedOn w:val="Normal"/>
    <w:autoRedefine/>
    <w:uiPriority w:val="99"/>
    <w:unhideWhenUsed/>
    <w:rsid w:val="00594C7C"/>
    <w:pPr>
      <w:numPr>
        <w:numId w:val="2"/>
      </w:numPr>
      <w:ind w:left="850" w:hanging="425"/>
      <w:contextualSpacing/>
    </w:pPr>
    <w:rPr>
      <w:szCs w:val="20"/>
    </w:rPr>
  </w:style>
  <w:style w:type="paragraph" w:styleId="ListBullet3">
    <w:name w:val="List Bullet 3"/>
    <w:basedOn w:val="Normal"/>
    <w:uiPriority w:val="99"/>
    <w:unhideWhenUsed/>
    <w:rsid w:val="00594C7C"/>
    <w:pPr>
      <w:numPr>
        <w:numId w:val="3"/>
      </w:numPr>
      <w:contextualSpacing/>
    </w:pPr>
    <w:rPr>
      <w:szCs w:val="20"/>
    </w:rPr>
  </w:style>
  <w:style w:type="paragraph" w:styleId="List">
    <w:name w:val="List"/>
    <w:basedOn w:val="Normal"/>
    <w:autoRedefine/>
    <w:uiPriority w:val="99"/>
    <w:unhideWhenUsed/>
    <w:rsid w:val="00FE48D6"/>
    <w:pPr>
      <w:numPr>
        <w:numId w:val="37"/>
      </w:numPr>
      <w:contextualSpacing/>
    </w:pPr>
    <w:rPr>
      <w:szCs w:val="20"/>
    </w:rPr>
  </w:style>
  <w:style w:type="paragraph" w:styleId="List2">
    <w:name w:val="List 2"/>
    <w:basedOn w:val="ListBullet2"/>
    <w:autoRedefine/>
    <w:uiPriority w:val="99"/>
    <w:unhideWhenUsed/>
    <w:rsid w:val="00FE48D6"/>
    <w:pPr>
      <w:numPr>
        <w:ilvl w:val="1"/>
        <w:numId w:val="37"/>
      </w:numPr>
      <w:ind w:left="850" w:hanging="425"/>
    </w:pPr>
  </w:style>
  <w:style w:type="paragraph" w:styleId="List3">
    <w:name w:val="List 3"/>
    <w:basedOn w:val="Normal"/>
    <w:uiPriority w:val="99"/>
    <w:unhideWhenUsed/>
    <w:rsid w:val="00C40C36"/>
    <w:pPr>
      <w:numPr>
        <w:ilvl w:val="2"/>
        <w:numId w:val="37"/>
      </w:numPr>
      <w:contextualSpacing/>
    </w:pPr>
    <w:rPr>
      <w:szCs w:val="20"/>
    </w:rPr>
  </w:style>
  <w:style w:type="paragraph" w:customStyle="1" w:styleId="Heading">
    <w:name w:val="Heading"/>
    <w:basedOn w:val="Normal"/>
    <w:next w:val="Normal"/>
    <w:link w:val="HeadingChar"/>
    <w:qFormat/>
    <w:rsid w:val="006B4FF9"/>
    <w:rPr>
      <w:rFonts w:asciiTheme="majorHAnsi" w:eastAsiaTheme="majorEastAsia" w:hAnsiTheme="majorHAnsi" w:cstheme="majorBidi"/>
      <w:color w:val="F08B00" w:themeColor="accent1"/>
      <w:sz w:val="32"/>
      <w:szCs w:val="36"/>
    </w:rPr>
  </w:style>
  <w:style w:type="paragraph" w:styleId="ListNumber">
    <w:name w:val="List Number"/>
    <w:basedOn w:val="Normal"/>
    <w:uiPriority w:val="99"/>
    <w:unhideWhenUsed/>
    <w:rsid w:val="00E76372"/>
    <w:pPr>
      <w:numPr>
        <w:numId w:val="6"/>
      </w:numPr>
      <w:contextualSpacing/>
    </w:pPr>
    <w:rPr>
      <w:szCs w:val="20"/>
    </w:rPr>
  </w:style>
  <w:style w:type="character" w:customStyle="1" w:styleId="HeadingChar">
    <w:name w:val="Heading Char"/>
    <w:basedOn w:val="Heading1Char"/>
    <w:link w:val="Heading"/>
    <w:rsid w:val="006B4FF9"/>
    <w:rPr>
      <w:rFonts w:asciiTheme="majorHAnsi" w:eastAsiaTheme="majorEastAsia" w:hAnsiTheme="majorHAnsi" w:cstheme="majorBidi"/>
      <w:color w:val="F08B00" w:themeColor="accent1"/>
      <w:sz w:val="32"/>
      <w:szCs w:val="36"/>
    </w:rPr>
  </w:style>
  <w:style w:type="paragraph" w:styleId="ListContinue">
    <w:name w:val="List Continue"/>
    <w:basedOn w:val="Normal"/>
    <w:uiPriority w:val="99"/>
    <w:unhideWhenUsed/>
    <w:rsid w:val="00E76372"/>
    <w:pPr>
      <w:ind w:left="283"/>
      <w:contextualSpacing/>
    </w:pPr>
    <w:rPr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B4FF9"/>
    <w:pPr>
      <w:pBdr>
        <w:bottom w:val="single" w:sz="4" w:space="1" w:color="F08B00" w:themeColor="accent1"/>
      </w:pBdr>
      <w:tabs>
        <w:tab w:val="left" w:pos="425"/>
        <w:tab w:val="right" w:pos="8930"/>
      </w:tabs>
    </w:pPr>
    <w:rPr>
      <w:color w:val="F08B00" w:themeColor="accent1"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F5380"/>
    <w:pPr>
      <w:tabs>
        <w:tab w:val="left" w:pos="851"/>
        <w:tab w:val="right" w:pos="8930"/>
      </w:tabs>
      <w:ind w:firstLine="425"/>
    </w:pPr>
    <w:rPr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A6748"/>
    <w:pPr>
      <w:tabs>
        <w:tab w:val="left" w:pos="1276"/>
        <w:tab w:val="right" w:pos="8930"/>
      </w:tabs>
      <w:ind w:firstLine="851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4FF9"/>
    <w:rPr>
      <w:color w:val="0070C0"/>
      <w:u w:val="single"/>
    </w:rPr>
  </w:style>
  <w:style w:type="paragraph" w:styleId="List4">
    <w:name w:val="List 4"/>
    <w:basedOn w:val="Normal"/>
    <w:uiPriority w:val="99"/>
    <w:semiHidden/>
    <w:unhideWhenUsed/>
    <w:rsid w:val="00FE48D6"/>
    <w:pPr>
      <w:numPr>
        <w:ilvl w:val="3"/>
        <w:numId w:val="37"/>
      </w:numPr>
      <w:contextualSpacing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B93AD1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93AD1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B93AD1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93AD1"/>
    <w:rPr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B4FF9"/>
    <w:pPr>
      <w:spacing w:after="0"/>
    </w:pPr>
    <w:rPr>
      <w:color w:val="F08B00" w:themeColor="accent1"/>
      <w:szCs w:val="20"/>
    </w:rPr>
  </w:style>
  <w:style w:type="paragraph" w:customStyle="1" w:styleId="Quote2">
    <w:name w:val="Quote 2"/>
    <w:basedOn w:val="IntenseQuote"/>
    <w:link w:val="Quote2Char"/>
    <w:qFormat/>
    <w:rsid w:val="00443643"/>
    <w:pPr>
      <w:pBdr>
        <w:top w:val="double" w:sz="4" w:space="10" w:color="F08B00" w:themeColor="accent1"/>
        <w:left w:val="double" w:sz="4" w:space="10" w:color="F08B00" w:themeColor="accent1"/>
        <w:bottom w:val="double" w:sz="4" w:space="10" w:color="F08B00" w:themeColor="accent1"/>
        <w:right w:val="double" w:sz="4" w:space="10" w:color="F08B00" w:themeColor="accent1"/>
      </w:pBdr>
      <w:shd w:val="clear" w:color="auto" w:fill="auto"/>
      <w:spacing w:before="120" w:after="120"/>
      <w:ind w:left="1701"/>
      <w:jc w:val="right"/>
    </w:pPr>
    <w:rPr>
      <w:color w:val="BFBFBF" w:themeColor="accent2"/>
    </w:rPr>
  </w:style>
  <w:style w:type="table" w:styleId="GridTable1Light-Accent1">
    <w:name w:val="Grid Table 1 Light Accent 1"/>
    <w:basedOn w:val="TableNormal"/>
    <w:uiPriority w:val="46"/>
    <w:rsid w:val="006B4FF9"/>
    <w:pPr>
      <w:spacing w:after="0" w:line="240" w:lineRule="auto"/>
    </w:pPr>
    <w:tblPr>
      <w:tblStyleRowBandSize w:val="1"/>
      <w:tblStyleColBandSize w:val="1"/>
      <w:tblBorders>
        <w:top w:val="single" w:sz="4" w:space="0" w:color="FFD193" w:themeColor="accent1" w:themeTint="66"/>
        <w:left w:val="single" w:sz="4" w:space="0" w:color="FFD193" w:themeColor="accent1" w:themeTint="66"/>
        <w:bottom w:val="single" w:sz="4" w:space="0" w:color="FFD193" w:themeColor="accent1" w:themeTint="66"/>
        <w:right w:val="single" w:sz="4" w:space="0" w:color="FFD193" w:themeColor="accent1" w:themeTint="66"/>
        <w:insideH w:val="single" w:sz="4" w:space="0" w:color="FFD193" w:themeColor="accent1" w:themeTint="66"/>
        <w:insideV w:val="single" w:sz="4" w:space="0" w:color="FFD1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A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A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Quote2Char">
    <w:name w:val="Quote 2 Char"/>
    <w:basedOn w:val="IntenseQuoteChar"/>
    <w:link w:val="Quote2"/>
    <w:rsid w:val="00443643"/>
    <w:rPr>
      <w:color w:val="BFBFBF" w:themeColor="accent2"/>
      <w:shd w:val="clear" w:color="auto" w:fill="FFE8C9" w:themeFill="accent1" w:themeFillTint="33"/>
      <w:lang w:val="en-AU"/>
    </w:rPr>
  </w:style>
  <w:style w:type="table" w:styleId="GridTable4-Accent1">
    <w:name w:val="Grid Table 4 Accent 1"/>
    <w:basedOn w:val="TableNormal"/>
    <w:uiPriority w:val="49"/>
    <w:rsid w:val="006B4FF9"/>
    <w:pPr>
      <w:spacing w:after="0" w:line="240" w:lineRule="auto"/>
    </w:pPr>
    <w:tblPr>
      <w:tblStyleRowBandSize w:val="1"/>
      <w:tblStyleColBandSize w:val="1"/>
      <w:tblBorders>
        <w:top w:val="single" w:sz="4" w:space="0" w:color="FFBA5D" w:themeColor="accent1" w:themeTint="99"/>
        <w:left w:val="single" w:sz="4" w:space="0" w:color="FFBA5D" w:themeColor="accent1" w:themeTint="99"/>
        <w:bottom w:val="single" w:sz="4" w:space="0" w:color="FFBA5D" w:themeColor="accent1" w:themeTint="99"/>
        <w:right w:val="single" w:sz="4" w:space="0" w:color="FFBA5D" w:themeColor="accent1" w:themeTint="99"/>
        <w:insideH w:val="single" w:sz="4" w:space="0" w:color="FFBA5D" w:themeColor="accent1" w:themeTint="99"/>
        <w:insideV w:val="single" w:sz="4" w:space="0" w:color="FFBA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B00" w:themeColor="accent1"/>
          <w:left w:val="single" w:sz="4" w:space="0" w:color="F08B00" w:themeColor="accent1"/>
          <w:bottom w:val="single" w:sz="4" w:space="0" w:color="F08B00" w:themeColor="accent1"/>
          <w:right w:val="single" w:sz="4" w:space="0" w:color="F08B00" w:themeColor="accent1"/>
          <w:insideH w:val="nil"/>
          <w:insideV w:val="nil"/>
        </w:tcBorders>
        <w:shd w:val="clear" w:color="auto" w:fill="F0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0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9" w:themeFill="accent1" w:themeFillTint="33"/>
      </w:tcPr>
    </w:tblStylePr>
    <w:tblStylePr w:type="band1Horz">
      <w:tblPr/>
      <w:tcPr>
        <w:shd w:val="clear" w:color="auto" w:fill="FFE8C9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7D47BA"/>
    <w:pPr>
      <w:spacing w:before="40" w:after="40" w:line="240" w:lineRule="auto"/>
    </w:pPr>
    <w:tblPr>
      <w:tblStyleRowBandSize w:val="1"/>
      <w:tblStyleColBandSize w:val="1"/>
      <w:tblBorders>
        <w:top w:val="double" w:sz="4" w:space="0" w:color="F08B00" w:themeColor="accent1"/>
        <w:left w:val="double" w:sz="4" w:space="0" w:color="F08B00" w:themeColor="accent1"/>
        <w:bottom w:val="double" w:sz="4" w:space="0" w:color="F08B00" w:themeColor="accent1"/>
        <w:right w:val="double" w:sz="4" w:space="0" w:color="F08B00" w:themeColor="accent1"/>
        <w:insideH w:val="single" w:sz="4" w:space="0" w:color="5C5C5C" w:themeColor="accent6" w:themeShade="BF"/>
        <w:insideV w:val="single" w:sz="4" w:space="0" w:color="5C5C5C" w:themeColor="accent6" w:themeShade="BF"/>
      </w:tblBorders>
    </w:tblPr>
    <w:tblStylePr w:type="firstRow">
      <w:pPr>
        <w:wordWrap/>
        <w:spacing w:beforeLines="40" w:before="40" w:beforeAutospacing="0" w:afterLines="40" w:after="40" w:afterAutospacing="0"/>
      </w:pPr>
      <w:rPr>
        <w:b/>
        <w:bCs/>
        <w:color w:val="FFFFFF" w:themeColor="background1"/>
      </w:rPr>
      <w:tblPr/>
      <w:tcPr>
        <w:tcBorders>
          <w:top w:val="double" w:sz="4" w:space="0" w:color="F08B00" w:themeColor="accent1"/>
          <w:left w:val="double" w:sz="4" w:space="0" w:color="F08B00" w:themeColor="accent1"/>
          <w:bottom w:val="double" w:sz="4" w:space="0" w:color="F08B00" w:themeColor="accent1"/>
          <w:right w:val="double" w:sz="4" w:space="0" w:color="F08B00" w:themeColor="accent1"/>
          <w:insideH w:val="nil"/>
          <w:insideV w:val="double" w:sz="4" w:space="0" w:color="F08B00" w:themeColor="accent1"/>
          <w:tl2br w:val="nil"/>
          <w:tr2bl w:val="nil"/>
        </w:tcBorders>
        <w:shd w:val="clear" w:color="auto" w:fill="F08B00" w:themeFill="accent4"/>
      </w:tcPr>
    </w:tblStylePr>
    <w:tblStylePr w:type="lastRow">
      <w:rPr>
        <w:b/>
        <w:bCs/>
      </w:rPr>
      <w:tblPr/>
      <w:tcPr>
        <w:tcBorders>
          <w:top w:val="double" w:sz="4" w:space="0" w:color="F08B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9" w:themeFill="accent4" w:themeFillTint="33"/>
      </w:tcPr>
    </w:tblStylePr>
    <w:tblStylePr w:type="band1Horz">
      <w:tblPr/>
      <w:tcPr>
        <w:shd w:val="clear" w:color="auto" w:fill="FFE8C9" w:themeFill="accent4" w:themeFillTint="33"/>
      </w:tcPr>
    </w:tblStylePr>
  </w:style>
  <w:style w:type="table" w:styleId="TableGridLight">
    <w:name w:val="Grid Table Light"/>
    <w:basedOn w:val="TableNormal"/>
    <w:uiPriority w:val="40"/>
    <w:rsid w:val="00D810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3-Accent6">
    <w:name w:val="Grid Table 3 Accent 6"/>
    <w:basedOn w:val="TableNormal"/>
    <w:uiPriority w:val="48"/>
    <w:rsid w:val="007D47BA"/>
    <w:pPr>
      <w:spacing w:after="0" w:line="240" w:lineRule="auto"/>
    </w:pPr>
    <w:tblPr>
      <w:tblStyleRowBandSize w:val="1"/>
      <w:tblStyleColBandSize w:val="1"/>
      <w:tblBorders>
        <w:top w:val="single" w:sz="4" w:space="0" w:color="B0B0B0" w:themeColor="accent6" w:themeTint="99"/>
        <w:left w:val="single" w:sz="4" w:space="0" w:color="B0B0B0" w:themeColor="accent6" w:themeTint="99"/>
        <w:bottom w:val="single" w:sz="4" w:space="0" w:color="B0B0B0" w:themeColor="accent6" w:themeTint="99"/>
        <w:right w:val="single" w:sz="4" w:space="0" w:color="B0B0B0" w:themeColor="accent6" w:themeTint="99"/>
        <w:insideH w:val="single" w:sz="4" w:space="0" w:color="B0B0B0" w:themeColor="accent6" w:themeTint="99"/>
        <w:insideV w:val="single" w:sz="4" w:space="0" w:color="B0B0B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4E4" w:themeFill="accent6" w:themeFillTint="33"/>
      </w:tcPr>
    </w:tblStylePr>
    <w:tblStylePr w:type="band1Horz">
      <w:tblPr/>
      <w:tcPr>
        <w:shd w:val="clear" w:color="auto" w:fill="E4E4E4" w:themeFill="accent6" w:themeFillTint="33"/>
      </w:tcPr>
    </w:tblStylePr>
    <w:tblStylePr w:type="neCell">
      <w:tblPr/>
      <w:tcPr>
        <w:tcBorders>
          <w:bottom w:val="single" w:sz="4" w:space="0" w:color="B0B0B0" w:themeColor="accent6" w:themeTint="99"/>
        </w:tcBorders>
      </w:tcPr>
    </w:tblStylePr>
    <w:tblStylePr w:type="nwCell">
      <w:tblPr/>
      <w:tcPr>
        <w:tcBorders>
          <w:bottom w:val="single" w:sz="4" w:space="0" w:color="B0B0B0" w:themeColor="accent6" w:themeTint="99"/>
        </w:tcBorders>
      </w:tcPr>
    </w:tblStylePr>
    <w:tblStylePr w:type="seCell">
      <w:tblPr/>
      <w:tcPr>
        <w:tcBorders>
          <w:top w:val="single" w:sz="4" w:space="0" w:color="B0B0B0" w:themeColor="accent6" w:themeTint="99"/>
        </w:tcBorders>
      </w:tcPr>
    </w:tblStylePr>
    <w:tblStylePr w:type="swCell">
      <w:tblPr/>
      <w:tcPr>
        <w:tcBorders>
          <w:top w:val="single" w:sz="4" w:space="0" w:color="B0B0B0" w:themeColor="accent6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7D47BA"/>
    <w:pPr>
      <w:spacing w:after="0" w:line="240" w:lineRule="auto"/>
    </w:pPr>
    <w:tblPr>
      <w:tblStyleRowBandSize w:val="1"/>
      <w:tblStyleColBandSize w:val="1"/>
      <w:tblBorders>
        <w:top w:val="single" w:sz="2" w:space="0" w:color="FFBA5D" w:themeColor="accent1" w:themeTint="99"/>
        <w:bottom w:val="single" w:sz="2" w:space="0" w:color="FFBA5D" w:themeColor="accent1" w:themeTint="99"/>
        <w:insideH w:val="single" w:sz="2" w:space="0" w:color="FFBA5D" w:themeColor="accent1" w:themeTint="99"/>
        <w:insideV w:val="single" w:sz="2" w:space="0" w:color="FFBA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A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A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9" w:themeFill="accent1" w:themeFillTint="33"/>
      </w:tcPr>
    </w:tblStylePr>
    <w:tblStylePr w:type="band1Horz">
      <w:tblPr/>
      <w:tcPr>
        <w:shd w:val="clear" w:color="auto" w:fill="FFE8C9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011EE3"/>
    <w:pPr>
      <w:spacing w:after="0" w:line="240" w:lineRule="auto"/>
    </w:pPr>
    <w:tblPr>
      <w:tblStyleRowBandSize w:val="1"/>
      <w:tblStyleColBandSize w:val="1"/>
      <w:tblBorders>
        <w:top w:val="single" w:sz="4" w:space="0" w:color="FFBA5D" w:themeColor="accent1" w:themeTint="99"/>
        <w:left w:val="single" w:sz="4" w:space="0" w:color="FFBA5D" w:themeColor="accent1" w:themeTint="99"/>
        <w:bottom w:val="single" w:sz="4" w:space="0" w:color="FFBA5D" w:themeColor="accent1" w:themeTint="99"/>
        <w:right w:val="single" w:sz="4" w:space="0" w:color="FFBA5D" w:themeColor="accent1" w:themeTint="99"/>
        <w:insideH w:val="single" w:sz="4" w:space="0" w:color="FFBA5D" w:themeColor="accent1" w:themeTint="99"/>
        <w:insideV w:val="single" w:sz="4" w:space="0" w:color="FFBA5D" w:themeColor="accent1" w:themeTint="99"/>
      </w:tblBorders>
      <w:tblCellMar>
        <w:top w:w="85" w:type="dxa"/>
        <w:bottom w:w="85" w:type="dxa"/>
      </w:tblCellMar>
    </w:tblPr>
    <w:tblStylePr w:type="firstRow">
      <w:rPr>
        <w:b/>
        <w:bCs/>
        <w:color w:val="F08B00" w:themeColor="accent1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262626" w:themeColor="text1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8C9" w:themeFill="accent1" w:themeFillTint="33"/>
      </w:tcPr>
    </w:tblStylePr>
    <w:tblStylePr w:type="band1Horz">
      <w:tblPr/>
      <w:tcPr>
        <w:shd w:val="clear" w:color="auto" w:fill="FFE8C9" w:themeFill="accent1" w:themeFillTint="33"/>
      </w:tcPr>
    </w:tblStylePr>
    <w:tblStylePr w:type="neCell">
      <w:tblPr/>
      <w:tcPr>
        <w:tcBorders>
          <w:bottom w:val="single" w:sz="4" w:space="0" w:color="FFBA5D" w:themeColor="accent1" w:themeTint="99"/>
        </w:tcBorders>
      </w:tcPr>
    </w:tblStylePr>
    <w:tblStylePr w:type="nwCell">
      <w:tblPr/>
      <w:tcPr>
        <w:tcBorders>
          <w:bottom w:val="single" w:sz="4" w:space="0" w:color="FFBA5D" w:themeColor="accent1" w:themeTint="99"/>
        </w:tcBorders>
      </w:tcPr>
    </w:tblStylePr>
    <w:tblStylePr w:type="seCell">
      <w:tblPr/>
      <w:tcPr>
        <w:tcBorders>
          <w:top w:val="single" w:sz="4" w:space="0" w:color="FFBA5D" w:themeColor="accent1" w:themeTint="99"/>
        </w:tcBorders>
      </w:tcPr>
    </w:tblStylePr>
    <w:tblStylePr w:type="swCell">
      <w:tblPr/>
      <w:tcPr>
        <w:tcBorders>
          <w:top w:val="single" w:sz="4" w:space="0" w:color="FFBA5D" w:themeColor="accent1" w:themeTint="99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BA21BD"/>
  </w:style>
  <w:style w:type="character" w:styleId="PlaceholderText">
    <w:name w:val="Placeholder Text"/>
    <w:basedOn w:val="DefaultParagraphFont"/>
    <w:uiPriority w:val="99"/>
    <w:semiHidden/>
    <w:rsid w:val="006703A8"/>
    <w:rPr>
      <w:color w:val="808080"/>
    </w:rPr>
  </w:style>
  <w:style w:type="paragraph" w:customStyle="1" w:styleId="FooterTitle">
    <w:name w:val="Footer Title"/>
    <w:basedOn w:val="Normal"/>
    <w:link w:val="FooterTitleChar"/>
    <w:qFormat/>
    <w:rsid w:val="00E42EF9"/>
    <w:pPr>
      <w:jc w:val="right"/>
    </w:pPr>
    <w:rPr>
      <w:b/>
      <w:bCs/>
      <w:iCs/>
      <w:color w:val="F08B00" w:themeColor="accent1"/>
    </w:rPr>
  </w:style>
  <w:style w:type="character" w:styleId="PageNumber">
    <w:name w:val="page number"/>
    <w:basedOn w:val="DefaultParagraphFont"/>
    <w:uiPriority w:val="99"/>
    <w:unhideWhenUsed/>
    <w:rsid w:val="001A192C"/>
    <w:rPr>
      <w:i/>
      <w:color w:val="7C7C7C" w:themeColor="accent3"/>
    </w:rPr>
  </w:style>
  <w:style w:type="character" w:customStyle="1" w:styleId="FooterTitleChar">
    <w:name w:val="Footer Title Char"/>
    <w:basedOn w:val="DefaultParagraphFont"/>
    <w:link w:val="FooterTitle"/>
    <w:rsid w:val="00E42EF9"/>
    <w:rPr>
      <w:b/>
      <w:bCs/>
      <w:iCs/>
      <w:color w:val="F08B00" w:themeColor="accent1"/>
    </w:rPr>
  </w:style>
  <w:style w:type="character" w:customStyle="1" w:styleId="Project">
    <w:name w:val="Project"/>
    <w:basedOn w:val="DefaultParagraphFont"/>
    <w:uiPriority w:val="1"/>
    <w:rsid w:val="008413CF"/>
    <w:rPr>
      <w:rFonts w:asciiTheme="majorHAnsi" w:hAnsiTheme="majorHAnsi"/>
      <w:b/>
      <w:color w:val="BF6F00" w:themeColor="accent5"/>
    </w:rPr>
  </w:style>
  <w:style w:type="character" w:styleId="UnresolvedMention">
    <w:name w:val="Unresolved Mention"/>
    <w:basedOn w:val="DefaultParagraphFont"/>
    <w:uiPriority w:val="99"/>
    <w:semiHidden/>
    <w:unhideWhenUsed/>
    <w:rsid w:val="00E32111"/>
    <w:rPr>
      <w:color w:val="605E5C"/>
      <w:shd w:val="clear" w:color="auto" w:fill="E1DFDD"/>
    </w:rPr>
  </w:style>
  <w:style w:type="table" w:styleId="ListTable5Dark-Accent4">
    <w:name w:val="List Table 5 Dark Accent 4"/>
    <w:basedOn w:val="TableNormal"/>
    <w:uiPriority w:val="50"/>
    <w:rsid w:val="00C67B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B00" w:themeColor="accent4"/>
        <w:left w:val="single" w:sz="24" w:space="0" w:color="F08B00" w:themeColor="accent4"/>
        <w:bottom w:val="single" w:sz="24" w:space="0" w:color="F08B00" w:themeColor="accent4"/>
        <w:right w:val="single" w:sz="24" w:space="0" w:color="F08B00" w:themeColor="accent4"/>
      </w:tblBorders>
    </w:tblPr>
    <w:tcPr>
      <w:shd w:val="clear" w:color="auto" w:fill="F08B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67B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6F00" w:themeColor="accent5"/>
        <w:left w:val="single" w:sz="24" w:space="0" w:color="BF6F00" w:themeColor="accent5"/>
        <w:bottom w:val="single" w:sz="24" w:space="0" w:color="BF6F00" w:themeColor="accent5"/>
        <w:right w:val="single" w:sz="24" w:space="0" w:color="BF6F00" w:themeColor="accent5"/>
      </w:tblBorders>
    </w:tblPr>
    <w:tcPr>
      <w:shd w:val="clear" w:color="auto" w:fill="BF6F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67B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C7C7C" w:themeColor="accent6"/>
        <w:left w:val="single" w:sz="24" w:space="0" w:color="7C7C7C" w:themeColor="accent6"/>
        <w:bottom w:val="single" w:sz="24" w:space="0" w:color="7C7C7C" w:themeColor="accent6"/>
        <w:right w:val="single" w:sz="24" w:space="0" w:color="7C7C7C" w:themeColor="accent6"/>
      </w:tblBorders>
    </w:tblPr>
    <w:tcPr>
      <w:shd w:val="clear" w:color="auto" w:fill="7C7C7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C67B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4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7C7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7C7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7C7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7C7C" w:themeFill="accent6"/>
      </w:tcPr>
    </w:tblStylePr>
    <w:tblStylePr w:type="band1Vert">
      <w:tblPr/>
      <w:tcPr>
        <w:shd w:val="clear" w:color="auto" w:fill="CACACA" w:themeFill="accent6" w:themeFillTint="66"/>
      </w:tcPr>
    </w:tblStylePr>
    <w:tblStylePr w:type="band1Horz">
      <w:tblPr/>
      <w:tcPr>
        <w:shd w:val="clear" w:color="auto" w:fill="CACACA" w:themeFill="accent6" w:themeFillTint="66"/>
      </w:tcPr>
    </w:tblStylePr>
  </w:style>
  <w:style w:type="table" w:styleId="ColourfulGridAccent6">
    <w:name w:val="Colorful Grid Accent 6"/>
    <w:basedOn w:val="TableNormal"/>
    <w:uiPriority w:val="73"/>
    <w:rsid w:val="00C67B44"/>
    <w:pPr>
      <w:spacing w:after="0" w:line="240" w:lineRule="auto"/>
    </w:pPr>
    <w:rPr>
      <w:color w:val="26262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68" w:type="dxa"/>
        <w:bottom w:w="68" w:type="dxa"/>
      </w:tblCellMar>
    </w:tblPr>
    <w:tcPr>
      <w:shd w:val="clear" w:color="auto" w:fill="E4E4E4" w:themeFill="accent6" w:themeFillTint="33"/>
    </w:tcPr>
    <w:tblStylePr w:type="firstRow">
      <w:rPr>
        <w:b/>
        <w:bCs/>
      </w:rPr>
      <w:tblPr/>
      <w:tcPr>
        <w:shd w:val="clear" w:color="auto" w:fill="CACACA" w:themeFill="accent6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CACAC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C5C5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C5C5C" w:themeFill="accent6" w:themeFillShade="BF"/>
      </w:tcPr>
    </w:tblStylePr>
    <w:tblStylePr w:type="band1Vert">
      <w:tblPr/>
      <w:tcPr>
        <w:shd w:val="clear" w:color="auto" w:fill="BDBDBD" w:themeFill="accent6" w:themeFillTint="7F"/>
      </w:tcPr>
    </w:tblStylePr>
    <w:tblStylePr w:type="band1Horz">
      <w:tblPr/>
      <w:tcPr>
        <w:shd w:val="clear" w:color="auto" w:fill="BDBDBD" w:themeFill="accent6" w:themeFillTint="7F"/>
      </w:tcPr>
    </w:tblStylePr>
  </w:style>
  <w:style w:type="table" w:styleId="GridTable7ColourfulAccent3">
    <w:name w:val="Grid Table 7 Colorful Accent 3"/>
    <w:basedOn w:val="TableNormal"/>
    <w:uiPriority w:val="52"/>
    <w:rsid w:val="000539CD"/>
    <w:pPr>
      <w:spacing w:after="0" w:line="240" w:lineRule="auto"/>
    </w:pPr>
    <w:rPr>
      <w:color w:val="5C5C5C" w:themeColor="accent3" w:themeShade="BF"/>
    </w:rPr>
    <w:tblPr>
      <w:tblStyleRowBandSize w:val="1"/>
      <w:tblStyleColBandSize w:val="1"/>
      <w:tblBorders>
        <w:top w:val="single" w:sz="4" w:space="0" w:color="B0B0B0" w:themeColor="accent3" w:themeTint="99"/>
        <w:left w:val="single" w:sz="4" w:space="0" w:color="B0B0B0" w:themeColor="accent3" w:themeTint="99"/>
        <w:bottom w:val="single" w:sz="4" w:space="0" w:color="B0B0B0" w:themeColor="accent3" w:themeTint="99"/>
        <w:right w:val="single" w:sz="4" w:space="0" w:color="B0B0B0" w:themeColor="accent3" w:themeTint="99"/>
        <w:insideH w:val="single" w:sz="4" w:space="0" w:color="B0B0B0" w:themeColor="accent3" w:themeTint="99"/>
        <w:insideV w:val="single" w:sz="4" w:space="0" w:color="B0B0B0" w:themeColor="accent3" w:themeTint="99"/>
      </w:tblBorders>
      <w:tblCellMar>
        <w:top w:w="85" w:type="dxa"/>
        <w:bottom w:w="85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4E4" w:themeFill="accent3" w:themeFillTint="33"/>
      </w:tcPr>
    </w:tblStylePr>
    <w:tblStylePr w:type="band1Horz">
      <w:tblPr/>
      <w:tcPr>
        <w:shd w:val="clear" w:color="auto" w:fill="E4E4E4" w:themeFill="accent3" w:themeFillTint="33"/>
      </w:tcPr>
    </w:tblStylePr>
    <w:tblStylePr w:type="neCell">
      <w:tblPr/>
      <w:tcPr>
        <w:tcBorders>
          <w:bottom w:val="single" w:sz="4" w:space="0" w:color="B0B0B0" w:themeColor="accent3" w:themeTint="99"/>
        </w:tcBorders>
      </w:tcPr>
    </w:tblStylePr>
    <w:tblStylePr w:type="nwCell">
      <w:tblPr/>
      <w:tcPr>
        <w:tcBorders>
          <w:bottom w:val="single" w:sz="4" w:space="0" w:color="B0B0B0" w:themeColor="accent3" w:themeTint="99"/>
        </w:tcBorders>
      </w:tcPr>
    </w:tblStylePr>
    <w:tblStylePr w:type="seCell">
      <w:tblPr/>
      <w:tcPr>
        <w:tcBorders>
          <w:top w:val="single" w:sz="4" w:space="0" w:color="B0B0B0" w:themeColor="accent3" w:themeTint="99"/>
        </w:tcBorders>
      </w:tcPr>
    </w:tblStylePr>
    <w:tblStylePr w:type="swCell">
      <w:tblPr/>
      <w:tcPr>
        <w:tcBorders>
          <w:top w:val="single" w:sz="4" w:space="0" w:color="B0B0B0" w:themeColor="accent3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0539CD"/>
    <w:pPr>
      <w:spacing w:after="0" w:line="240" w:lineRule="auto"/>
    </w:pPr>
    <w:rPr>
      <w:color w:val="B36700" w:themeColor="accent1" w:themeShade="BF"/>
    </w:rPr>
    <w:tblPr>
      <w:tblStyleRowBandSize w:val="1"/>
      <w:tblStyleColBandSize w:val="1"/>
      <w:tblBorders>
        <w:top w:val="single" w:sz="4" w:space="0" w:color="FFBA5D" w:themeColor="accent1" w:themeTint="99"/>
        <w:left w:val="single" w:sz="4" w:space="0" w:color="FFBA5D" w:themeColor="accent1" w:themeTint="99"/>
        <w:bottom w:val="single" w:sz="4" w:space="0" w:color="FFBA5D" w:themeColor="accent1" w:themeTint="99"/>
        <w:right w:val="single" w:sz="4" w:space="0" w:color="FFBA5D" w:themeColor="accent1" w:themeTint="99"/>
        <w:insideH w:val="single" w:sz="4" w:space="0" w:color="FFBA5D" w:themeColor="accent1" w:themeTint="99"/>
        <w:insideV w:val="single" w:sz="4" w:space="0" w:color="FFBA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8C9" w:themeFill="accent1" w:themeFillTint="33"/>
      </w:tcPr>
    </w:tblStylePr>
    <w:tblStylePr w:type="band1Horz">
      <w:tblPr/>
      <w:tcPr>
        <w:shd w:val="clear" w:color="auto" w:fill="FFE8C9" w:themeFill="accent1" w:themeFillTint="33"/>
      </w:tcPr>
    </w:tblStylePr>
    <w:tblStylePr w:type="neCell">
      <w:tblPr/>
      <w:tcPr>
        <w:tcBorders>
          <w:bottom w:val="single" w:sz="4" w:space="0" w:color="FFBA5D" w:themeColor="accent1" w:themeTint="99"/>
        </w:tcBorders>
      </w:tcPr>
    </w:tblStylePr>
    <w:tblStylePr w:type="nwCell">
      <w:tblPr/>
      <w:tcPr>
        <w:tcBorders>
          <w:bottom w:val="single" w:sz="4" w:space="0" w:color="FFBA5D" w:themeColor="accent1" w:themeTint="99"/>
        </w:tcBorders>
      </w:tcPr>
    </w:tblStylePr>
    <w:tblStylePr w:type="seCell">
      <w:tblPr/>
      <w:tcPr>
        <w:tcBorders>
          <w:top w:val="single" w:sz="4" w:space="0" w:color="FFBA5D" w:themeColor="accent1" w:themeTint="99"/>
        </w:tcBorders>
      </w:tcPr>
    </w:tblStylePr>
    <w:tblStylePr w:type="swCell">
      <w:tblPr/>
      <w:tcPr>
        <w:tcBorders>
          <w:top w:val="single" w:sz="4" w:space="0" w:color="FFBA5D" w:themeColor="accent1" w:themeTint="99"/>
        </w:tcBorders>
      </w:tcPr>
    </w:tblStylePr>
  </w:style>
  <w:style w:type="table" w:styleId="TableTheme">
    <w:name w:val="Table Theme"/>
    <w:basedOn w:val="TableNormal"/>
    <w:uiPriority w:val="99"/>
    <w:rsid w:val="000539CD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table" w:styleId="GridTable5Dark-Accent2">
    <w:name w:val="Grid Table 5 Dark Accent 2"/>
    <w:basedOn w:val="TableNormal"/>
    <w:uiPriority w:val="50"/>
    <w:rsid w:val="000539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D0CD0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D0"/>
    <w:rPr>
      <w:rFonts w:ascii="Segoe UI" w:hAnsi="Segoe UI" w:cs="Mangal"/>
      <w:sz w:val="18"/>
      <w:szCs w:val="16"/>
    </w:rPr>
  </w:style>
  <w:style w:type="table" w:styleId="GridTable6ColourfulAccent1">
    <w:name w:val="Grid Table 6 Colorful Accent 1"/>
    <w:basedOn w:val="TableNormal"/>
    <w:uiPriority w:val="51"/>
    <w:rsid w:val="00857B83"/>
    <w:pPr>
      <w:spacing w:after="0" w:line="240" w:lineRule="auto"/>
    </w:pPr>
    <w:rPr>
      <w:color w:val="B36700" w:themeColor="accent1" w:themeShade="BF"/>
    </w:rPr>
    <w:tblPr>
      <w:tblStyleRowBandSize w:val="1"/>
      <w:tblStyleColBandSize w:val="1"/>
      <w:tblBorders>
        <w:top w:val="single" w:sz="4" w:space="0" w:color="FFBA5D" w:themeColor="accent1" w:themeTint="99"/>
        <w:left w:val="single" w:sz="4" w:space="0" w:color="FFBA5D" w:themeColor="accent1" w:themeTint="99"/>
        <w:bottom w:val="single" w:sz="4" w:space="0" w:color="FFBA5D" w:themeColor="accent1" w:themeTint="99"/>
        <w:right w:val="single" w:sz="4" w:space="0" w:color="FFBA5D" w:themeColor="accent1" w:themeTint="99"/>
        <w:insideH w:val="single" w:sz="4" w:space="0" w:color="FFBA5D" w:themeColor="accent1" w:themeTint="99"/>
        <w:insideV w:val="single" w:sz="4" w:space="0" w:color="FFBA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A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A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9" w:themeFill="accent1" w:themeFillTint="33"/>
      </w:tcPr>
    </w:tblStylePr>
    <w:tblStylePr w:type="band1Horz">
      <w:tblPr/>
      <w:tcPr>
        <w:shd w:val="clear" w:color="auto" w:fill="FFE8C9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rgroup.com.au/contac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prgroup/Desktop/templates/v2/356U_CPRGroup_Letterhead%20Template_v2.dotx" TargetMode="External"/></Relationships>
</file>

<file path=word/theme/theme1.xml><?xml version="1.0" encoding="utf-8"?>
<a:theme xmlns:a="http://schemas.openxmlformats.org/drawingml/2006/main" name="Office Theme">
  <a:themeElements>
    <a:clrScheme name="CPR v2">
      <a:dk1>
        <a:srgbClr val="262626"/>
      </a:dk1>
      <a:lt1>
        <a:sysClr val="window" lastClr="FFFFFF"/>
      </a:lt1>
      <a:dk2>
        <a:srgbClr val="3D3D3C"/>
      </a:dk2>
      <a:lt2>
        <a:srgbClr val="E7E6E6"/>
      </a:lt2>
      <a:accent1>
        <a:srgbClr val="F08B00"/>
      </a:accent1>
      <a:accent2>
        <a:srgbClr val="BFBFBF"/>
      </a:accent2>
      <a:accent3>
        <a:srgbClr val="7C7C7C"/>
      </a:accent3>
      <a:accent4>
        <a:srgbClr val="F08B00"/>
      </a:accent4>
      <a:accent5>
        <a:srgbClr val="BF6F00"/>
      </a:accent5>
      <a:accent6>
        <a:srgbClr val="7C7C7C"/>
      </a:accent6>
      <a:hlink>
        <a:srgbClr val="F08B00"/>
      </a:hlink>
      <a:folHlink>
        <a:srgbClr val="BF6F00"/>
      </a:folHlink>
    </a:clrScheme>
    <a:fontScheme name="CPR Group">
      <a:majorFont>
        <a:latin typeface="Open Sans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7237A0-D61D-E240-AD9C-AA5549E2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356U_CPRGroup_Letterhead Template_v2.dotx</Template>
  <TotalTime>33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Goes Here</vt:lpstr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Goes Here</dc:title>
  <dc:subject/>
  <dc:creator>CPR Group</dc:creator>
  <cp:keywords/>
  <dc:description/>
  <cp:lastModifiedBy>Steve Connelly</cp:lastModifiedBy>
  <cp:revision>9</cp:revision>
  <dcterms:created xsi:type="dcterms:W3CDTF">2020-12-01T00:28:00Z</dcterms:created>
  <dcterms:modified xsi:type="dcterms:W3CDTF">2023-04-29T20:38:00Z</dcterms:modified>
</cp:coreProperties>
</file>